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E8102" w14:textId="77777777" w:rsidR="00127686" w:rsidRPr="00127686" w:rsidRDefault="00127686" w:rsidP="00127686">
      <w:pPr>
        <w:kinsoku w:val="0"/>
        <w:overflowPunct w:val="0"/>
        <w:adjustRightInd w:val="0"/>
        <w:spacing w:before="40"/>
        <w:ind w:left="2832"/>
        <w:rPr>
          <w:rFonts w:hAnsi="Times New Roman"/>
          <w:b/>
          <w:bCs/>
          <w:sz w:val="24"/>
          <w:szCs w:val="24"/>
          <w:lang w:eastAsia="zh-CN"/>
        </w:rPr>
      </w:pPr>
      <w:proofErr w:type="gramStart"/>
      <w:r w:rsidRPr="00127686">
        <w:rPr>
          <w:rFonts w:hAnsi="Times New Roman" w:hint="eastAsia"/>
          <w:b/>
          <w:bCs/>
          <w:sz w:val="24"/>
          <w:szCs w:val="24"/>
          <w:lang w:eastAsia="zh-CN"/>
        </w:rPr>
        <w:t>人音版一</w:t>
      </w:r>
      <w:proofErr w:type="gramEnd"/>
      <w:r w:rsidRPr="00127686">
        <w:rPr>
          <w:rFonts w:hAnsi="Times New Roman" w:hint="eastAsia"/>
          <w:b/>
          <w:bCs/>
          <w:sz w:val="24"/>
          <w:szCs w:val="24"/>
          <w:lang w:eastAsia="zh-CN"/>
        </w:rPr>
        <w:t>年级第二学期《课程纲要》</w:t>
      </w:r>
    </w:p>
    <w:p w14:paraId="1FA81C5F" w14:textId="77777777" w:rsidR="00127686" w:rsidRPr="00127686" w:rsidRDefault="00127686" w:rsidP="00127686">
      <w:pPr>
        <w:kinsoku w:val="0"/>
        <w:overflowPunct w:val="0"/>
        <w:adjustRightInd w:val="0"/>
        <w:spacing w:before="192" w:line="343" w:lineRule="auto"/>
        <w:ind w:left="216" w:right="7609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课程名称：音乐课程类型：必修</w:t>
      </w:r>
    </w:p>
    <w:p w14:paraId="0F55188B" w14:textId="77777777" w:rsidR="00127686" w:rsidRPr="00127686" w:rsidRDefault="00127686" w:rsidP="00127686">
      <w:pPr>
        <w:kinsoku w:val="0"/>
        <w:overflowPunct w:val="0"/>
        <w:adjustRightInd w:val="0"/>
        <w:spacing w:before="1" w:line="343" w:lineRule="auto"/>
        <w:ind w:left="216" w:right="6409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教材来源：人民音乐出版社适应年级：小学一年级</w:t>
      </w:r>
    </w:p>
    <w:p w14:paraId="4E9B5088" w14:textId="77777777" w:rsidR="00127686" w:rsidRPr="00127686" w:rsidRDefault="00127686" w:rsidP="00127686">
      <w:pPr>
        <w:tabs>
          <w:tab w:val="left" w:pos="935"/>
        </w:tabs>
        <w:kinsoku w:val="0"/>
        <w:overflowPunct w:val="0"/>
        <w:adjustRightInd w:val="0"/>
        <w:spacing w:line="306" w:lineRule="exact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课</w:t>
      </w:r>
      <w:r w:rsidRPr="00127686">
        <w:rPr>
          <w:rFonts w:hAnsi="Times New Roman"/>
          <w:sz w:val="24"/>
          <w:szCs w:val="24"/>
          <w:lang w:eastAsia="zh-CN"/>
        </w:rPr>
        <w:tab/>
      </w:r>
      <w:r w:rsidRPr="00127686">
        <w:rPr>
          <w:rFonts w:hAnsi="Times New Roman" w:hint="eastAsia"/>
          <w:sz w:val="24"/>
          <w:szCs w:val="24"/>
          <w:lang w:eastAsia="zh-CN"/>
        </w:rPr>
        <w:t>时：</w:t>
      </w:r>
      <w:r w:rsidRPr="00127686">
        <w:rPr>
          <w:rFonts w:hAnsi="Times New Roman"/>
          <w:sz w:val="24"/>
          <w:szCs w:val="24"/>
          <w:lang w:eastAsia="zh-CN"/>
        </w:rPr>
        <w:t>36</w:t>
      </w:r>
      <w:r w:rsidRPr="00127686">
        <w:rPr>
          <w:rFonts w:hAnsi="Times New Roman"/>
          <w:spacing w:val="-60"/>
          <w:sz w:val="24"/>
          <w:szCs w:val="24"/>
          <w:lang w:eastAsia="zh-CN"/>
        </w:rPr>
        <w:t xml:space="preserve"> </w:t>
      </w:r>
      <w:r w:rsidRPr="00127686">
        <w:rPr>
          <w:rFonts w:hAnsi="Times New Roman" w:hint="eastAsia"/>
          <w:sz w:val="24"/>
          <w:szCs w:val="24"/>
          <w:lang w:eastAsia="zh-CN"/>
        </w:rPr>
        <w:t>课时</w:t>
      </w:r>
    </w:p>
    <w:p w14:paraId="376D488C" w14:textId="77777777" w:rsidR="00127686" w:rsidRPr="00127686" w:rsidRDefault="00127686" w:rsidP="00127686">
      <w:pPr>
        <w:kinsoku w:val="0"/>
        <w:overflowPunct w:val="0"/>
        <w:adjustRightInd w:val="0"/>
        <w:spacing w:before="134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设</w:t>
      </w:r>
      <w:r w:rsidRPr="00127686">
        <w:rPr>
          <w:rFonts w:hAnsi="Times New Roman"/>
          <w:sz w:val="24"/>
          <w:szCs w:val="24"/>
          <w:lang w:eastAsia="zh-CN"/>
        </w:rPr>
        <w:t xml:space="preserve"> </w:t>
      </w:r>
      <w:r w:rsidRPr="00127686">
        <w:rPr>
          <w:rFonts w:hAnsi="Times New Roman" w:hint="eastAsia"/>
          <w:sz w:val="24"/>
          <w:szCs w:val="24"/>
          <w:lang w:eastAsia="zh-CN"/>
        </w:rPr>
        <w:t>计</w:t>
      </w:r>
      <w:r w:rsidRPr="00127686">
        <w:rPr>
          <w:rFonts w:hAnsi="Times New Roman"/>
          <w:sz w:val="24"/>
          <w:szCs w:val="24"/>
          <w:lang w:eastAsia="zh-CN"/>
        </w:rPr>
        <w:t xml:space="preserve"> </w:t>
      </w:r>
      <w:r w:rsidRPr="00127686">
        <w:rPr>
          <w:rFonts w:hAnsi="Times New Roman" w:hint="eastAsia"/>
          <w:sz w:val="24"/>
          <w:szCs w:val="24"/>
          <w:lang w:eastAsia="zh-CN"/>
        </w:rPr>
        <w:t>者：</w:t>
      </w:r>
      <w:proofErr w:type="gramStart"/>
      <w:r w:rsidRPr="00127686">
        <w:rPr>
          <w:rFonts w:hAnsi="Times New Roman" w:hint="eastAsia"/>
          <w:sz w:val="24"/>
          <w:szCs w:val="24"/>
          <w:lang w:eastAsia="zh-CN"/>
        </w:rPr>
        <w:t>棠</w:t>
      </w:r>
      <w:proofErr w:type="gramEnd"/>
      <w:r w:rsidRPr="00127686">
        <w:rPr>
          <w:rFonts w:hAnsi="Times New Roman" w:hint="eastAsia"/>
          <w:sz w:val="24"/>
          <w:szCs w:val="24"/>
          <w:lang w:eastAsia="zh-CN"/>
        </w:rPr>
        <w:t>外附小音乐组</w:t>
      </w:r>
    </w:p>
    <w:p w14:paraId="76850636" w14:textId="77777777" w:rsidR="00127686" w:rsidRPr="00127686" w:rsidRDefault="00127686" w:rsidP="00127686">
      <w:pPr>
        <w:kinsoku w:val="0"/>
        <w:overflowPunct w:val="0"/>
        <w:adjustRightInd w:val="0"/>
        <w:rPr>
          <w:rFonts w:hAnsi="Times New Roman"/>
          <w:sz w:val="24"/>
          <w:szCs w:val="24"/>
          <w:lang w:eastAsia="zh-CN"/>
        </w:rPr>
      </w:pPr>
    </w:p>
    <w:p w14:paraId="684C4046" w14:textId="77777777" w:rsidR="00127686" w:rsidRPr="00127686" w:rsidRDefault="00127686" w:rsidP="00127686">
      <w:pPr>
        <w:kinsoku w:val="0"/>
        <w:overflowPunct w:val="0"/>
        <w:adjustRightInd w:val="0"/>
        <w:spacing w:before="7"/>
        <w:rPr>
          <w:rFonts w:hAnsi="Times New Roman"/>
          <w:sz w:val="20"/>
          <w:szCs w:val="20"/>
          <w:lang w:eastAsia="zh-CN"/>
        </w:rPr>
      </w:pPr>
    </w:p>
    <w:p w14:paraId="504AA49B" w14:textId="77777777" w:rsidR="00127686" w:rsidRPr="00127686" w:rsidRDefault="00127686" w:rsidP="00127686">
      <w:pPr>
        <w:kinsoku w:val="0"/>
        <w:overflowPunct w:val="0"/>
        <w:adjustRightInd w:val="0"/>
        <w:spacing w:before="1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【背景】</w:t>
      </w:r>
    </w:p>
    <w:p w14:paraId="5A99ACB8" w14:textId="77777777" w:rsidR="00127686" w:rsidRPr="00127686" w:rsidRDefault="00127686" w:rsidP="00127686">
      <w:pPr>
        <w:kinsoku w:val="0"/>
        <w:overflowPunct w:val="0"/>
        <w:adjustRightInd w:val="0"/>
        <w:spacing w:before="134" w:line="343" w:lineRule="auto"/>
        <w:ind w:left="216" w:right="216" w:firstLine="480"/>
        <w:jc w:val="both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pacing w:val="-4"/>
          <w:sz w:val="24"/>
          <w:szCs w:val="24"/>
          <w:lang w:eastAsia="zh-CN"/>
        </w:rPr>
        <w:t>一年级的学生在歌曲的接受能力、歌曲的表现能力方面非常不错，学习音乐的积极</w:t>
      </w:r>
      <w:r w:rsidRPr="00127686">
        <w:rPr>
          <w:rFonts w:hAnsi="Times New Roman" w:hint="eastAsia"/>
          <w:spacing w:val="-8"/>
          <w:sz w:val="24"/>
          <w:szCs w:val="24"/>
          <w:lang w:eastAsia="zh-CN"/>
        </w:rPr>
        <w:t>性非常高，上课遵守纪律，主动举手发言。但在音准、节奏上，要加强系统学习。一年</w:t>
      </w:r>
      <w:r w:rsidRPr="00127686">
        <w:rPr>
          <w:rFonts w:hAnsi="Times New Roman" w:hint="eastAsia"/>
          <w:spacing w:val="-5"/>
          <w:sz w:val="24"/>
          <w:szCs w:val="24"/>
          <w:lang w:eastAsia="zh-CN"/>
        </w:rPr>
        <w:t>级的教学重点在激发、培养学生的音乐兴趣爱好上，音乐的基本知识和技能教学就要采</w:t>
      </w:r>
      <w:r w:rsidRPr="00127686">
        <w:rPr>
          <w:rFonts w:hAnsi="Times New Roman" w:hint="eastAsia"/>
          <w:sz w:val="24"/>
          <w:szCs w:val="24"/>
          <w:lang w:eastAsia="zh-CN"/>
        </w:rPr>
        <w:t>用歌舞、律动、图片、游戏相结合的方式发展儿童的音乐感受和表现能力。</w:t>
      </w:r>
    </w:p>
    <w:p w14:paraId="5483E396" w14:textId="77777777" w:rsidR="00127686" w:rsidRPr="00127686" w:rsidRDefault="00127686" w:rsidP="00127686">
      <w:pPr>
        <w:kinsoku w:val="0"/>
        <w:overflowPunct w:val="0"/>
        <w:adjustRightInd w:val="0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【目标】</w:t>
      </w:r>
    </w:p>
    <w:p w14:paraId="62BEDC0A" w14:textId="77777777" w:rsidR="00127686" w:rsidRPr="00127686" w:rsidRDefault="00127686" w:rsidP="00127686">
      <w:pPr>
        <w:kinsoku w:val="0"/>
        <w:overflowPunct w:val="0"/>
        <w:adjustRightInd w:val="0"/>
        <w:spacing w:before="132" w:line="345" w:lineRule="auto"/>
        <w:ind w:left="456" w:right="216" w:hanging="240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/>
          <w:sz w:val="24"/>
          <w:szCs w:val="24"/>
          <w:lang w:eastAsia="zh-CN"/>
        </w:rPr>
        <w:t>1</w:t>
      </w:r>
      <w:r w:rsidRPr="00127686">
        <w:rPr>
          <w:rFonts w:hAnsi="Times New Roman" w:hint="eastAsia"/>
          <w:sz w:val="24"/>
          <w:szCs w:val="24"/>
          <w:lang w:eastAsia="zh-CN"/>
        </w:rPr>
        <w:t>、通过聆听乐曲，能听辨打击乐器的音色，能用打击乐器奏出强弱、长短不同的音，</w:t>
      </w:r>
      <w:r w:rsidRPr="00127686">
        <w:rPr>
          <w:rFonts w:hAnsi="Times New Roman"/>
          <w:sz w:val="24"/>
          <w:szCs w:val="24"/>
          <w:lang w:eastAsia="zh-CN"/>
        </w:rPr>
        <w:t xml:space="preserve"> </w:t>
      </w:r>
      <w:r w:rsidRPr="00127686">
        <w:rPr>
          <w:rFonts w:hAnsi="Times New Roman" w:hint="eastAsia"/>
          <w:sz w:val="24"/>
          <w:szCs w:val="24"/>
          <w:lang w:eastAsia="zh-CN"/>
        </w:rPr>
        <w:t>能够感受并描述音乐中力度、速度的变化。</w:t>
      </w:r>
    </w:p>
    <w:p w14:paraId="4F0C50B6" w14:textId="77777777" w:rsidR="00127686" w:rsidRPr="00127686" w:rsidRDefault="00127686" w:rsidP="00127686">
      <w:pPr>
        <w:kinsoku w:val="0"/>
        <w:overflowPunct w:val="0"/>
        <w:adjustRightInd w:val="0"/>
        <w:spacing w:line="343" w:lineRule="auto"/>
        <w:ind w:left="456" w:right="216" w:hanging="240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/>
          <w:sz w:val="24"/>
          <w:szCs w:val="24"/>
          <w:lang w:eastAsia="zh-CN"/>
        </w:rPr>
        <w:t>2</w:t>
      </w:r>
      <w:r w:rsidRPr="00127686">
        <w:rPr>
          <w:rFonts w:hAnsi="Times New Roman" w:hint="eastAsia"/>
          <w:sz w:val="24"/>
          <w:szCs w:val="24"/>
          <w:lang w:eastAsia="zh-CN"/>
        </w:rPr>
        <w:t>、用自然的声音演唱歌曲，体验不同情绪的音乐，能够自然流露出相应表情或做出体态律动</w:t>
      </w:r>
    </w:p>
    <w:p w14:paraId="2681313B" w14:textId="77777777" w:rsidR="00127686" w:rsidRPr="00127686" w:rsidRDefault="00127686" w:rsidP="00127686">
      <w:pPr>
        <w:kinsoku w:val="0"/>
        <w:overflowPunct w:val="0"/>
        <w:adjustRightInd w:val="0"/>
        <w:spacing w:line="343" w:lineRule="auto"/>
        <w:ind w:left="456" w:right="216" w:hanging="240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/>
          <w:sz w:val="24"/>
          <w:szCs w:val="24"/>
          <w:lang w:eastAsia="zh-CN"/>
        </w:rPr>
        <w:t>3</w:t>
      </w:r>
      <w:r w:rsidRPr="00127686">
        <w:rPr>
          <w:rFonts w:hAnsi="Times New Roman" w:hint="eastAsia"/>
          <w:sz w:val="24"/>
          <w:szCs w:val="24"/>
          <w:lang w:eastAsia="zh-CN"/>
        </w:rPr>
        <w:t>、通过聆听不同国家、地区、民族的儿歌、童谣及小型器乐曲或乐曲片段，初步感受其不同的风格。</w:t>
      </w:r>
    </w:p>
    <w:p w14:paraId="454A797A" w14:textId="77777777" w:rsidR="00127686" w:rsidRPr="00127686" w:rsidRDefault="00127686" w:rsidP="00127686">
      <w:pPr>
        <w:kinsoku w:val="0"/>
        <w:overflowPunct w:val="0"/>
        <w:adjustRightInd w:val="0"/>
        <w:spacing w:line="345" w:lineRule="auto"/>
        <w:ind w:left="456" w:right="216" w:hanging="240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/>
          <w:sz w:val="24"/>
          <w:szCs w:val="24"/>
          <w:lang w:eastAsia="zh-CN"/>
        </w:rPr>
        <w:t>4</w:t>
      </w:r>
      <w:r w:rsidRPr="00127686">
        <w:rPr>
          <w:rFonts w:hAnsi="Times New Roman" w:hint="eastAsia"/>
          <w:sz w:val="24"/>
          <w:szCs w:val="24"/>
          <w:lang w:eastAsia="zh-CN"/>
        </w:rPr>
        <w:t>、能够通过模唱、打击乐对所听音乐</w:t>
      </w:r>
      <w:proofErr w:type="gramStart"/>
      <w:r w:rsidRPr="00127686">
        <w:rPr>
          <w:rFonts w:hAnsi="Times New Roman" w:hint="eastAsia"/>
          <w:sz w:val="24"/>
          <w:szCs w:val="24"/>
          <w:lang w:eastAsia="zh-CN"/>
        </w:rPr>
        <w:t>作出</w:t>
      </w:r>
      <w:proofErr w:type="gramEnd"/>
      <w:r w:rsidRPr="00127686">
        <w:rPr>
          <w:rFonts w:hAnsi="Times New Roman" w:hint="eastAsia"/>
          <w:sz w:val="24"/>
          <w:szCs w:val="24"/>
          <w:lang w:eastAsia="zh-CN"/>
        </w:rPr>
        <w:t>反应，能够随着进行曲、舞曲音乐走步、跳舞。</w:t>
      </w:r>
    </w:p>
    <w:p w14:paraId="55231D61" w14:textId="77777777" w:rsidR="00127686" w:rsidRPr="00127686" w:rsidRDefault="00127686" w:rsidP="00127686">
      <w:pPr>
        <w:kinsoku w:val="0"/>
        <w:overflowPunct w:val="0"/>
        <w:adjustRightInd w:val="0"/>
        <w:spacing w:after="15" w:line="303" w:lineRule="exact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【内容】</w:t>
      </w: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1"/>
        <w:gridCol w:w="1668"/>
        <w:gridCol w:w="3018"/>
        <w:gridCol w:w="2992"/>
        <w:gridCol w:w="813"/>
      </w:tblGrid>
      <w:tr w:rsidR="00127686" w:rsidRPr="00127686" w14:paraId="096231D6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E6D5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55"/>
              <w:ind w:left="134" w:right="126"/>
              <w:jc w:val="center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单元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655FD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55"/>
              <w:ind w:left="332" w:right="325"/>
              <w:jc w:val="center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课题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DB83A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55"/>
              <w:ind w:left="789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课程知识要点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189DF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55"/>
              <w:ind w:left="756" w:right="746"/>
              <w:jc w:val="center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学习内容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1325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55"/>
              <w:ind w:left="144" w:right="138"/>
              <w:jc w:val="center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课时</w:t>
            </w:r>
          </w:p>
        </w:tc>
      </w:tr>
      <w:tr w:rsidR="00127686" w:rsidRPr="00127686" w14:paraId="394F3133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E857C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39601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6"/>
                <w:szCs w:val="26"/>
                <w:lang w:eastAsia="zh-CN"/>
              </w:rPr>
            </w:pPr>
          </w:p>
          <w:p w14:paraId="03CE616F" w14:textId="77777777" w:rsidR="00127686" w:rsidRPr="00127686" w:rsidRDefault="00127686" w:rsidP="00127686">
            <w:pPr>
              <w:kinsoku w:val="0"/>
              <w:overflowPunct w:val="0"/>
              <w:adjustRightInd w:val="0"/>
              <w:ind w:left="332" w:right="325"/>
              <w:jc w:val="center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导入课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943A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2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总结上学期学习情况，</w:t>
            </w:r>
          </w:p>
          <w:p w14:paraId="094F31B1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34" w:line="306" w:lineRule="exact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了解本学学习内容。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04C1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6"/>
                <w:szCs w:val="26"/>
                <w:lang w:eastAsia="zh-CN"/>
              </w:rPr>
            </w:pPr>
          </w:p>
          <w:p w14:paraId="1FED3575" w14:textId="77777777" w:rsidR="00127686" w:rsidRPr="00127686" w:rsidRDefault="00127686" w:rsidP="00127686">
            <w:pPr>
              <w:kinsoku w:val="0"/>
              <w:overflowPunct w:val="0"/>
              <w:adjustRightInd w:val="0"/>
              <w:ind w:left="756" w:right="746"/>
              <w:jc w:val="center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分享课程纲要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89F12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6"/>
                <w:szCs w:val="26"/>
                <w:lang w:eastAsia="zh-CN"/>
              </w:rPr>
            </w:pPr>
          </w:p>
          <w:p w14:paraId="336B6003" w14:textId="77777777" w:rsidR="00127686" w:rsidRPr="00127686" w:rsidRDefault="00127686" w:rsidP="00127686">
            <w:pPr>
              <w:kinsoku w:val="0"/>
              <w:overflowPunct w:val="0"/>
              <w:adjustRightInd w:val="0"/>
              <w:ind w:left="6"/>
              <w:jc w:val="center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1</w:t>
            </w:r>
          </w:p>
        </w:tc>
      </w:tr>
      <w:tr w:rsidR="00127686" w:rsidRPr="00127686" w14:paraId="18B02ED5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E1F50C3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26A1D83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FAE7CF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3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1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、认识三角铁，</w:t>
            </w:r>
            <w:proofErr w:type="gramStart"/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掌握其演</w:t>
            </w:r>
            <w:proofErr w:type="gramEnd"/>
          </w:p>
        </w:tc>
        <w:tc>
          <w:tcPr>
            <w:tcW w:w="2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B30A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6"/>
                <w:szCs w:val="26"/>
                <w:lang w:eastAsia="zh-CN"/>
              </w:rPr>
            </w:pPr>
          </w:p>
          <w:p w14:paraId="27305203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line="343" w:lineRule="auto"/>
              <w:ind w:left="106" w:right="113"/>
              <w:rPr>
                <w:rFonts w:hAnsi="Times New Roman"/>
                <w:spacing w:val="-30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1</w:t>
            </w:r>
            <w:r w:rsidRPr="00127686">
              <w:rPr>
                <w:rFonts w:hAnsi="Times New Roman" w:hint="eastAsia"/>
                <w:spacing w:val="-24"/>
                <w:sz w:val="24"/>
                <w:szCs w:val="24"/>
                <w:lang w:eastAsia="zh-CN"/>
              </w:rPr>
              <w:t>、聆听《春晓》、《杜鹃圆</w:t>
            </w:r>
            <w:r w:rsidRPr="00127686">
              <w:rPr>
                <w:rFonts w:hAnsi="Times New Roman" w:hint="eastAsia"/>
                <w:spacing w:val="-30"/>
                <w:sz w:val="24"/>
                <w:szCs w:val="24"/>
                <w:lang w:eastAsia="zh-CN"/>
              </w:rPr>
              <w:t>舞曲》；</w:t>
            </w:r>
          </w:p>
          <w:p w14:paraId="03C70C98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line="345" w:lineRule="auto"/>
              <w:ind w:left="106" w:right="113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2</w:t>
            </w:r>
            <w:r w:rsidRPr="00127686">
              <w:rPr>
                <w:rFonts w:hAnsi="Times New Roman" w:hint="eastAsia"/>
                <w:spacing w:val="-24"/>
                <w:sz w:val="24"/>
                <w:szCs w:val="24"/>
                <w:lang w:eastAsia="zh-CN"/>
              </w:rPr>
              <w:t>、演唱《布谷》、《小雨沙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沙》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63ACBFC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72432000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A016244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223B014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E26E641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1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奏方法，能为歌曲《春晓》</w:t>
            </w:r>
          </w:p>
        </w:tc>
        <w:tc>
          <w:tcPr>
            <w:tcW w:w="2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C102D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after="15" w:line="303" w:lineRule="exact"/>
              <w:ind w:left="216"/>
              <w:rPr>
                <w:rFonts w:hAnsi="Times New Roman"/>
                <w:sz w:val="2"/>
                <w:szCs w:val="2"/>
                <w:lang w:eastAsia="zh-CN"/>
              </w:rPr>
            </w:pP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7E5498B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1A4FBC18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42F9D48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2"/>
              <w:ind w:left="8"/>
              <w:jc w:val="center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1B1A19C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2"/>
              <w:ind w:left="332" w:right="325"/>
              <w:jc w:val="center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《春天》</w:t>
            </w: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69197F8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2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伴奏；</w:t>
            </w:r>
          </w:p>
        </w:tc>
        <w:tc>
          <w:tcPr>
            <w:tcW w:w="2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C4B5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after="15" w:line="303" w:lineRule="exact"/>
              <w:ind w:left="216"/>
              <w:rPr>
                <w:rFonts w:hAnsi="Times New Roman"/>
                <w:sz w:val="2"/>
                <w:szCs w:val="2"/>
                <w:lang w:eastAsia="zh-CN"/>
              </w:rPr>
            </w:pP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2AA4CC3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2"/>
              <w:ind w:left="6"/>
              <w:jc w:val="center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127686" w:rsidRPr="00127686" w14:paraId="7370D2E2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FEFA3BB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76933EC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9F9A94C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1"/>
              <w:ind w:left="107" w:right="-29"/>
              <w:rPr>
                <w:rFonts w:hAnsi="Times New Roman"/>
                <w:spacing w:val="-10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2</w:t>
            </w:r>
            <w:r w:rsidRPr="00127686">
              <w:rPr>
                <w:rFonts w:hAnsi="Times New Roman" w:hint="eastAsia"/>
                <w:spacing w:val="-10"/>
                <w:sz w:val="24"/>
                <w:szCs w:val="24"/>
                <w:lang w:eastAsia="zh-CN"/>
              </w:rPr>
              <w:t>、用象声词表达“风和雨”</w:t>
            </w:r>
          </w:p>
        </w:tc>
        <w:tc>
          <w:tcPr>
            <w:tcW w:w="2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83CD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after="15" w:line="303" w:lineRule="exact"/>
              <w:ind w:left="216"/>
              <w:rPr>
                <w:rFonts w:hAnsi="Times New Roman"/>
                <w:sz w:val="2"/>
                <w:szCs w:val="2"/>
                <w:lang w:eastAsia="zh-CN"/>
              </w:rPr>
            </w:pP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52D3C58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6E92AACE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1CEA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1DBE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AC89C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1" w:line="306" w:lineRule="exact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的不同声音特点；</w:t>
            </w:r>
          </w:p>
        </w:tc>
        <w:tc>
          <w:tcPr>
            <w:tcW w:w="2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EC032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after="15" w:line="303" w:lineRule="exact"/>
              <w:ind w:left="216"/>
              <w:rPr>
                <w:rFonts w:hAnsi="Times New Roman"/>
                <w:sz w:val="2"/>
                <w:szCs w:val="2"/>
                <w:lang w:eastAsia="zh-CN"/>
              </w:rPr>
            </w:pP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0087D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0BAF835F" w14:textId="77777777" w:rsidR="00127686" w:rsidRPr="00127686" w:rsidRDefault="00127686" w:rsidP="00127686">
      <w:pPr>
        <w:adjustRightInd w:val="0"/>
        <w:rPr>
          <w:rFonts w:hAnsi="Times New Roman"/>
          <w:sz w:val="24"/>
          <w:szCs w:val="24"/>
          <w:lang w:eastAsia="zh-CN"/>
        </w:rPr>
        <w:sectPr w:rsidR="00127686" w:rsidRPr="00127686">
          <w:footerReference w:type="default" r:id="rId6"/>
          <w:pgSz w:w="11910" w:h="16840"/>
          <w:pgMar w:top="1440" w:right="1200" w:bottom="740" w:left="1200" w:header="0" w:footer="541" w:gutter="0"/>
          <w:pgNumType w:start="1"/>
          <w:cols w:space="720" w:equalWidth="0">
            <w:col w:w="9510"/>
          </w:cols>
          <w:noEndnote/>
        </w:sect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1"/>
        <w:gridCol w:w="1668"/>
        <w:gridCol w:w="3018"/>
        <w:gridCol w:w="2992"/>
        <w:gridCol w:w="813"/>
      </w:tblGrid>
      <w:tr w:rsidR="00127686" w:rsidRPr="00127686" w14:paraId="032C0C0A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8197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B72E4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38A64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2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3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、用自然的声音进行发声</w:t>
            </w:r>
          </w:p>
          <w:p w14:paraId="2D40F805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34" w:line="306" w:lineRule="exact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训练。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9B8E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751DA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770DEBD2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BD68837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03482C0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9889EEB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3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1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、认识双响筒，</w:t>
            </w:r>
            <w:proofErr w:type="gramStart"/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掌握其演</w:t>
            </w:r>
            <w:proofErr w:type="gramEnd"/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9458CCB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C370D81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573D93A8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0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C1CCEF2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283C1D44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8"/>
              <w:rPr>
                <w:rFonts w:hAnsi="Times New Roman"/>
                <w:sz w:val="32"/>
                <w:szCs w:val="32"/>
                <w:lang w:eastAsia="zh-CN"/>
              </w:rPr>
            </w:pPr>
          </w:p>
          <w:p w14:paraId="253B7D37" w14:textId="77777777" w:rsidR="00127686" w:rsidRPr="00127686" w:rsidRDefault="00127686" w:rsidP="00127686">
            <w:pPr>
              <w:kinsoku w:val="0"/>
              <w:overflowPunct w:val="0"/>
              <w:adjustRightInd w:val="0"/>
              <w:ind w:right="324"/>
              <w:jc w:val="right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63F73B4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7B46C097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200" w:line="343" w:lineRule="auto"/>
              <w:ind w:left="107" w:right="96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pacing w:val="-29"/>
                <w:sz w:val="24"/>
                <w:szCs w:val="24"/>
                <w:lang w:eastAsia="zh-CN"/>
              </w:rPr>
              <w:t>《</w:t>
            </w:r>
            <w:r w:rsidRPr="00127686">
              <w:rPr>
                <w:rFonts w:hAnsi="Times New Roman"/>
                <w:spacing w:val="-29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29"/>
                <w:sz w:val="24"/>
                <w:szCs w:val="24"/>
                <w:lang w:eastAsia="zh-CN"/>
              </w:rPr>
              <w:t>杜</w:t>
            </w:r>
            <w:r w:rsidRPr="00127686">
              <w:rPr>
                <w:rFonts w:hAnsi="Times New Roman"/>
                <w:spacing w:val="-29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29"/>
                <w:sz w:val="24"/>
                <w:szCs w:val="24"/>
                <w:lang w:eastAsia="zh-CN"/>
              </w:rPr>
              <w:t>鹃</w:t>
            </w:r>
            <w:r w:rsidRPr="00127686">
              <w:rPr>
                <w:rFonts w:hAnsi="Times New Roman"/>
                <w:spacing w:val="-29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29"/>
                <w:sz w:val="24"/>
                <w:szCs w:val="24"/>
                <w:lang w:eastAsia="zh-CN"/>
              </w:rPr>
              <w:t>圆</w:t>
            </w:r>
            <w:r w:rsidRPr="00127686">
              <w:rPr>
                <w:rFonts w:hAnsi="Times New Roman"/>
                <w:spacing w:val="-29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29"/>
                <w:sz w:val="24"/>
                <w:szCs w:val="24"/>
                <w:lang w:eastAsia="zh-CN"/>
              </w:rPr>
              <w:t>舞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曲》</w:t>
            </w: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45758F7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奏方法；</w:t>
            </w:r>
          </w:p>
          <w:p w14:paraId="05FCDC2B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34" w:line="343" w:lineRule="auto"/>
              <w:ind w:left="107" w:right="138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2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、听辨音乐中双响筒模仿的马蹄声；</w:t>
            </w:r>
          </w:p>
          <w:p w14:paraId="50970854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line="306" w:lineRule="exact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3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、模唱歌曲《牧童谣》中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D276CE2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4"/>
              <w:rPr>
                <w:rFonts w:hAnsi="Times New Roman"/>
                <w:lang w:eastAsia="zh-CN"/>
              </w:rPr>
            </w:pPr>
          </w:p>
          <w:p w14:paraId="7C89094B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line="343" w:lineRule="auto"/>
              <w:ind w:left="106" w:right="113"/>
              <w:rPr>
                <w:rFonts w:hAnsi="Times New Roman"/>
                <w:spacing w:val="-16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1</w:t>
            </w:r>
            <w:r w:rsidRPr="00127686">
              <w:rPr>
                <w:rFonts w:hAnsi="Times New Roman" w:hint="eastAsia"/>
                <w:spacing w:val="-23"/>
                <w:sz w:val="24"/>
                <w:szCs w:val="24"/>
                <w:lang w:eastAsia="zh-CN"/>
              </w:rPr>
              <w:t>、聆听《牧童短笛》、《牧</w:t>
            </w:r>
            <w:r w:rsidRPr="00127686">
              <w:rPr>
                <w:rFonts w:hAnsi="Times New Roman" w:hint="eastAsia"/>
                <w:spacing w:val="-60"/>
                <w:sz w:val="24"/>
                <w:szCs w:val="24"/>
                <w:lang w:eastAsia="zh-CN"/>
              </w:rPr>
              <w:t>童》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；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2</w:t>
            </w:r>
            <w:r w:rsidRPr="00127686">
              <w:rPr>
                <w:rFonts w:hAnsi="Times New Roman" w:hint="eastAsia"/>
                <w:spacing w:val="-16"/>
                <w:sz w:val="24"/>
                <w:szCs w:val="24"/>
                <w:lang w:eastAsia="zh-CN"/>
              </w:rPr>
              <w:t>、演唱《牧童谣》、</w:t>
            </w:r>
          </w:p>
          <w:p w14:paraId="3036715E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2"/>
              <w:ind w:left="106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《放牛歌》</w:t>
            </w: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3A7E503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4B0970F7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8"/>
              <w:rPr>
                <w:rFonts w:hAnsi="Times New Roman"/>
                <w:sz w:val="32"/>
                <w:szCs w:val="32"/>
                <w:lang w:eastAsia="zh-CN"/>
              </w:rPr>
            </w:pPr>
          </w:p>
          <w:p w14:paraId="443F9B82" w14:textId="77777777" w:rsidR="00127686" w:rsidRPr="00127686" w:rsidRDefault="00127686" w:rsidP="00127686">
            <w:pPr>
              <w:kinsoku w:val="0"/>
              <w:overflowPunct w:val="0"/>
              <w:adjustRightInd w:val="0"/>
              <w:ind w:right="336"/>
              <w:jc w:val="right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127686" w:rsidRPr="00127686" w14:paraId="4AD31C7C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66E2B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552B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91BAD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7" w:line="306" w:lineRule="exact"/>
              <w:ind w:left="107"/>
              <w:rPr>
                <w:rFonts w:hAnsi="Times New Roman"/>
                <w:spacing w:val="-60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的“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sol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mi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la</w:t>
            </w:r>
            <w:r w:rsidRPr="00127686">
              <w:rPr>
                <w:rFonts w:hAnsi="Times New Roman" w:hint="eastAsia"/>
                <w:spacing w:val="-60"/>
                <w:sz w:val="24"/>
                <w:szCs w:val="24"/>
                <w:lang w:eastAsia="zh-CN"/>
              </w:rPr>
              <w:t>”。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9983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EC04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397E2FCD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FF8A262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07A3B35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C3E1D2D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2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1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、用自然的声音进行发声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5F1EE4F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D5037EB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5CB1F05D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0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8FCA803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4FC63B14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9"/>
              <w:rPr>
                <w:rFonts w:hAnsi="Times New Roman"/>
                <w:sz w:val="32"/>
                <w:szCs w:val="32"/>
                <w:lang w:eastAsia="zh-CN"/>
              </w:rPr>
            </w:pPr>
          </w:p>
          <w:p w14:paraId="02D54CC1" w14:textId="77777777" w:rsidR="00127686" w:rsidRPr="00127686" w:rsidRDefault="00127686" w:rsidP="00127686">
            <w:pPr>
              <w:kinsoku w:val="0"/>
              <w:overflowPunct w:val="0"/>
              <w:adjustRightInd w:val="0"/>
              <w:ind w:right="324"/>
              <w:jc w:val="right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BEE3D76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0DB8BE4D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9"/>
              <w:rPr>
                <w:rFonts w:hAnsi="Times New Roman"/>
                <w:sz w:val="32"/>
                <w:szCs w:val="32"/>
                <w:lang w:eastAsia="zh-CN"/>
              </w:rPr>
            </w:pPr>
          </w:p>
          <w:p w14:paraId="03693FB5" w14:textId="77777777" w:rsidR="00127686" w:rsidRPr="00127686" w:rsidRDefault="00127686" w:rsidP="00127686">
            <w:pPr>
              <w:kinsoku w:val="0"/>
              <w:overflowPunct w:val="0"/>
              <w:adjustRightInd w:val="0"/>
              <w:ind w:left="232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《手拉手》</w:t>
            </w: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7BDAAEA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7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训练；</w:t>
            </w:r>
          </w:p>
          <w:p w14:paraId="4252BAA2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31" w:line="343" w:lineRule="auto"/>
              <w:ind w:left="107" w:right="138"/>
              <w:rPr>
                <w:rFonts w:hAnsi="Times New Roman"/>
                <w:spacing w:val="-60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2</w:t>
            </w:r>
            <w:r w:rsidRPr="00127686">
              <w:rPr>
                <w:rFonts w:hAnsi="Times New Roman" w:hint="eastAsia"/>
                <w:spacing w:val="-2"/>
                <w:sz w:val="24"/>
                <w:szCs w:val="24"/>
                <w:lang w:eastAsia="zh-CN"/>
              </w:rPr>
              <w:t>、用拍手与打开双手练习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“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X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”与“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0</w:t>
            </w:r>
            <w:r w:rsidRPr="00127686">
              <w:rPr>
                <w:rFonts w:hAnsi="Times New Roman" w:hint="eastAsia"/>
                <w:spacing w:val="-60"/>
                <w:sz w:val="24"/>
                <w:szCs w:val="24"/>
                <w:lang w:eastAsia="zh-CN"/>
              </w:rPr>
              <w:t>”；</w:t>
            </w:r>
          </w:p>
          <w:p w14:paraId="7ACEBAC8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2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3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、用响板和伙伴合作做即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7E07401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3"/>
              <w:rPr>
                <w:rFonts w:hAnsi="Times New Roman"/>
                <w:lang w:eastAsia="zh-CN"/>
              </w:rPr>
            </w:pPr>
          </w:p>
          <w:p w14:paraId="28CF3331" w14:textId="77777777" w:rsidR="00127686" w:rsidRPr="00127686" w:rsidRDefault="00127686" w:rsidP="00127686">
            <w:pPr>
              <w:kinsoku w:val="0"/>
              <w:overflowPunct w:val="0"/>
              <w:adjustRightInd w:val="0"/>
              <w:ind w:left="106" w:right="-15"/>
              <w:rPr>
                <w:rFonts w:hAnsi="Times New Roman"/>
                <w:spacing w:val="-11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1</w:t>
            </w:r>
            <w:r w:rsidRPr="00127686">
              <w:rPr>
                <w:rFonts w:hAnsi="Times New Roman" w:hint="eastAsia"/>
                <w:spacing w:val="-11"/>
                <w:sz w:val="24"/>
                <w:szCs w:val="24"/>
                <w:lang w:eastAsia="zh-CN"/>
              </w:rPr>
              <w:t>、聆听《让我们手拉手》、</w:t>
            </w:r>
          </w:p>
          <w:p w14:paraId="2FEB96B3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34"/>
              <w:ind w:left="106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《鸭子拌嘴》；</w:t>
            </w:r>
          </w:p>
          <w:p w14:paraId="7C0117D5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32"/>
              <w:ind w:left="106" w:right="-29"/>
              <w:rPr>
                <w:rFonts w:hAnsi="Times New Roman"/>
                <w:spacing w:val="-34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2</w:t>
            </w:r>
            <w:r w:rsidRPr="00127686">
              <w:rPr>
                <w:rFonts w:hAnsi="Times New Roman" w:hint="eastAsia"/>
                <w:spacing w:val="-24"/>
                <w:sz w:val="24"/>
                <w:szCs w:val="24"/>
                <w:lang w:eastAsia="zh-CN"/>
              </w:rPr>
              <w:t>、演唱《数鸭子</w:t>
            </w:r>
            <w:r w:rsidRPr="00127686">
              <w:rPr>
                <w:rFonts w:hAnsi="Times New Roman" w:hint="eastAsia"/>
                <w:spacing w:val="-34"/>
                <w:sz w:val="24"/>
                <w:szCs w:val="24"/>
                <w:lang w:eastAsia="zh-CN"/>
              </w:rPr>
              <w:t>》《雁群飞》</w:t>
            </w: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0FC392B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772A0AF2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9"/>
              <w:rPr>
                <w:rFonts w:hAnsi="Times New Roman"/>
                <w:sz w:val="32"/>
                <w:szCs w:val="32"/>
                <w:lang w:eastAsia="zh-CN"/>
              </w:rPr>
            </w:pPr>
          </w:p>
          <w:p w14:paraId="22F2EE6F" w14:textId="77777777" w:rsidR="00127686" w:rsidRPr="00127686" w:rsidRDefault="00127686" w:rsidP="00127686">
            <w:pPr>
              <w:kinsoku w:val="0"/>
              <w:overflowPunct w:val="0"/>
              <w:adjustRightInd w:val="0"/>
              <w:ind w:right="336"/>
              <w:jc w:val="right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127686" w:rsidRPr="00127686" w14:paraId="0BD8AA84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0A09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C47A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418D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 w:line="307" w:lineRule="exact"/>
              <w:ind w:left="107" w:right="-29"/>
              <w:rPr>
                <w:rFonts w:hAnsi="Times New Roman"/>
                <w:spacing w:val="-18"/>
                <w:sz w:val="24"/>
                <w:szCs w:val="24"/>
                <w:lang w:eastAsia="zh-CN"/>
              </w:rPr>
            </w:pPr>
            <w:proofErr w:type="gramStart"/>
            <w:r w:rsidRPr="00127686">
              <w:rPr>
                <w:rFonts w:hAnsi="Times New Roman" w:hint="eastAsia"/>
                <w:spacing w:val="-18"/>
                <w:sz w:val="24"/>
                <w:szCs w:val="24"/>
                <w:lang w:eastAsia="zh-CN"/>
              </w:rPr>
              <w:t>兴表演</w:t>
            </w:r>
            <w:proofErr w:type="gramEnd"/>
            <w:r w:rsidRPr="00127686">
              <w:rPr>
                <w:rFonts w:hAnsi="Times New Roman" w:hint="eastAsia"/>
                <w:spacing w:val="-18"/>
                <w:sz w:val="24"/>
                <w:szCs w:val="24"/>
                <w:lang w:eastAsia="zh-CN"/>
              </w:rPr>
              <w:t>“鸭子拌嘴”的效果。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B822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B835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4CFCC4E1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2123497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F7845E4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41E2F25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2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1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、模唱歌曲《两只小象》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50366D3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E8C71F6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0F3102D1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819D5C4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22A7481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1C44A76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7"/>
              <w:ind w:left="107"/>
              <w:rPr>
                <w:rFonts w:hAnsi="Times New Roman"/>
                <w:spacing w:val="-60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中的“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re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do</w:t>
            </w:r>
            <w:r w:rsidRPr="00127686">
              <w:rPr>
                <w:rFonts w:hAnsi="Times New Roman" w:hint="eastAsia"/>
                <w:spacing w:val="-60"/>
                <w:sz w:val="24"/>
                <w:szCs w:val="24"/>
                <w:lang w:eastAsia="zh-CN"/>
              </w:rPr>
              <w:t>”；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269634B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7"/>
              <w:ind w:left="106" w:right="-29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1</w:t>
            </w:r>
            <w:r w:rsidRPr="00127686">
              <w:rPr>
                <w:rFonts w:hAnsi="Times New Roman" w:hint="eastAsia"/>
                <w:spacing w:val="-23"/>
                <w:sz w:val="24"/>
                <w:szCs w:val="24"/>
                <w:lang w:eastAsia="zh-CN"/>
              </w:rPr>
              <w:t>、聆听《小象》《大象》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2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</w:t>
            </w: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012E03B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4F01F68C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645CC10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right="324"/>
              <w:jc w:val="right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EB26E3C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left="232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《长鼻子》</w:t>
            </w: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E3BC744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2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、听辨和对比《小象》和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65862E2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left="106"/>
              <w:rPr>
                <w:rFonts w:hAnsi="Times New Roman"/>
                <w:spacing w:val="-11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pacing w:val="-11"/>
                <w:sz w:val="24"/>
                <w:szCs w:val="24"/>
                <w:lang w:eastAsia="zh-CN"/>
              </w:rPr>
              <w:t>演唱《可爱的小象》</w:t>
            </w:r>
            <w:proofErr w:type="gramStart"/>
            <w:r w:rsidRPr="00127686">
              <w:rPr>
                <w:rFonts w:hAnsi="Times New Roman" w:hint="eastAsia"/>
                <w:spacing w:val="-11"/>
                <w:sz w:val="24"/>
                <w:szCs w:val="24"/>
                <w:lang w:eastAsia="zh-CN"/>
              </w:rPr>
              <w:t>《</w:t>
            </w:r>
            <w:proofErr w:type="gramEnd"/>
            <w:r w:rsidRPr="00127686">
              <w:rPr>
                <w:rFonts w:hAnsi="Times New Roman" w:hint="eastAsia"/>
                <w:spacing w:val="-11"/>
                <w:sz w:val="24"/>
                <w:szCs w:val="24"/>
                <w:lang w:eastAsia="zh-CN"/>
              </w:rPr>
              <w:t>两只</w:t>
            </w: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7D63026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right="336"/>
              <w:jc w:val="right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127686" w:rsidRPr="00127686" w14:paraId="06B0A0DC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95C4369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392D1DD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289C009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《大象》的节拍规律，感受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998EE50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left="106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小象</w:t>
            </w:r>
            <w:proofErr w:type="gramStart"/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》</w:t>
            </w:r>
            <w:proofErr w:type="gramEnd"/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FB531F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35DDD5F9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7CE2C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D34F1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DBEA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7" w:line="306" w:lineRule="exact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音乐的快慢。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7C19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6879F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62EEF87F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A668B00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AEF34CC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5C95FFB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2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1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、结合歌曲中火车的叫声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9741359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5171E38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16BD26CA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4C01C26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9048285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D10024F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7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进行“</w:t>
            </w:r>
            <w:proofErr w:type="spellStart"/>
            <w:r w:rsidRPr="00127686">
              <w:rPr>
                <w:rFonts w:hAnsi="Times New Roman"/>
                <w:sz w:val="24"/>
                <w:szCs w:val="24"/>
                <w:lang w:eastAsia="zh-CN"/>
              </w:rPr>
              <w:t>wu</w:t>
            </w:r>
            <w:proofErr w:type="spellEnd"/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”的发生训练；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A3549F3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7"/>
              <w:ind w:left="106"/>
              <w:rPr>
                <w:rFonts w:hAnsi="Times New Roman"/>
                <w:spacing w:val="-52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1</w:t>
            </w:r>
            <w:r w:rsidRPr="00127686">
              <w:rPr>
                <w:rFonts w:hAnsi="Times New Roman" w:hint="eastAsia"/>
                <w:spacing w:val="-10"/>
                <w:sz w:val="24"/>
                <w:szCs w:val="24"/>
                <w:lang w:eastAsia="zh-CN"/>
              </w:rPr>
              <w:t>、聆听《火车波尔卡</w:t>
            </w:r>
            <w:r w:rsidRPr="00127686">
              <w:rPr>
                <w:rFonts w:hAnsi="Times New Roman" w:hint="eastAsia"/>
                <w:spacing w:val="-52"/>
                <w:sz w:val="24"/>
                <w:szCs w:val="24"/>
                <w:lang w:eastAsia="zh-CN"/>
              </w:rPr>
              <w:t>》</w:t>
            </w:r>
            <w:proofErr w:type="gramStart"/>
            <w:r w:rsidRPr="00127686">
              <w:rPr>
                <w:rFonts w:hAnsi="Times New Roman" w:hint="eastAsia"/>
                <w:spacing w:val="-52"/>
                <w:sz w:val="24"/>
                <w:szCs w:val="24"/>
                <w:lang w:eastAsia="zh-CN"/>
              </w:rPr>
              <w:t>《</w:t>
            </w:r>
            <w:proofErr w:type="gramEnd"/>
            <w:r w:rsidRPr="00127686">
              <w:rPr>
                <w:rFonts w:hAnsi="Times New Roman" w:hint="eastAsia"/>
                <w:spacing w:val="-52"/>
                <w:sz w:val="24"/>
                <w:szCs w:val="24"/>
                <w:lang w:eastAsia="zh-CN"/>
              </w:rPr>
              <w:t>跳</w:t>
            </w: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9629A10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45AC7AE6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185D817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right="324"/>
              <w:jc w:val="right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6BFD9DA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left="352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《游戏》</w:t>
            </w: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9153E75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left="107"/>
              <w:rPr>
                <w:rFonts w:hAnsi="Times New Roman"/>
                <w:spacing w:val="-20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2</w:t>
            </w:r>
            <w:r w:rsidRPr="00127686">
              <w:rPr>
                <w:rFonts w:hAnsi="Times New Roman" w:hint="eastAsia"/>
                <w:spacing w:val="-20"/>
                <w:sz w:val="24"/>
                <w:szCs w:val="24"/>
                <w:lang w:eastAsia="zh-CN"/>
              </w:rPr>
              <w:t>、用双响筒、三角铁为</w:t>
            </w:r>
            <w:proofErr w:type="gramStart"/>
            <w:r w:rsidRPr="00127686">
              <w:rPr>
                <w:rFonts w:hAnsi="Times New Roman" w:hint="eastAsia"/>
                <w:spacing w:val="-20"/>
                <w:sz w:val="24"/>
                <w:szCs w:val="24"/>
                <w:lang w:eastAsia="zh-CN"/>
              </w:rPr>
              <w:t>《</w:t>
            </w:r>
            <w:proofErr w:type="gramEnd"/>
            <w:r w:rsidRPr="00127686">
              <w:rPr>
                <w:rFonts w:hAnsi="Times New Roman" w:hint="eastAsia"/>
                <w:spacing w:val="-20"/>
                <w:sz w:val="24"/>
                <w:szCs w:val="24"/>
                <w:lang w:eastAsia="zh-CN"/>
              </w:rPr>
              <w:t>拍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F0A0C89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left="106" w:right="-15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pacing w:val="-60"/>
                <w:sz w:val="24"/>
                <w:szCs w:val="24"/>
                <w:lang w:eastAsia="zh-CN"/>
              </w:rPr>
              <w:t>绳</w:t>
            </w:r>
            <w:proofErr w:type="gramStart"/>
            <w:r w:rsidRPr="00127686">
              <w:rPr>
                <w:rFonts w:hAnsi="Times New Roman" w:hint="eastAsia"/>
                <w:spacing w:val="-60"/>
                <w:sz w:val="24"/>
                <w:szCs w:val="24"/>
                <w:lang w:eastAsia="zh-CN"/>
              </w:rPr>
              <w:t>》</w:t>
            </w:r>
            <w:proofErr w:type="gramEnd"/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；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2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、演唱《火车开啦》</w:t>
            </w: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F8FAB53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right="336"/>
              <w:jc w:val="right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127686" w:rsidRPr="00127686" w14:paraId="7C1993C6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4F3AB31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2FB1DEB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6B76CCE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皮球</w:t>
            </w:r>
            <w:proofErr w:type="gramStart"/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》</w:t>
            </w:r>
            <w:proofErr w:type="gramEnd"/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伴奏；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5D5E9AA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left="106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《拍皮球》</w:t>
            </w: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A71D587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40925654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71D52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CBF82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CDA5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7" w:line="306" w:lineRule="exact"/>
              <w:ind w:left="107" w:right="-29"/>
              <w:rPr>
                <w:rFonts w:hAnsi="Times New Roman"/>
                <w:spacing w:val="-10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3</w:t>
            </w:r>
            <w:r w:rsidRPr="00127686">
              <w:rPr>
                <w:rFonts w:hAnsi="Times New Roman" w:hint="eastAsia"/>
                <w:spacing w:val="-10"/>
                <w:sz w:val="24"/>
                <w:szCs w:val="24"/>
                <w:lang w:eastAsia="zh-CN"/>
              </w:rPr>
              <w:t>、随乐曲《跳绳》做律动。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109A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BFBB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54EC5EB9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906B5D9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17B1DCD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B32FE65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3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1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、听辨音乐片段，用动作</w:t>
            </w:r>
          </w:p>
        </w:tc>
        <w:tc>
          <w:tcPr>
            <w:tcW w:w="2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60FA8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6"/>
                <w:szCs w:val="26"/>
                <w:lang w:eastAsia="zh-CN"/>
              </w:rPr>
            </w:pPr>
          </w:p>
          <w:p w14:paraId="06A364E5" w14:textId="77777777" w:rsidR="00127686" w:rsidRPr="00127686" w:rsidRDefault="00127686" w:rsidP="00127686">
            <w:pPr>
              <w:kinsoku w:val="0"/>
              <w:overflowPunct w:val="0"/>
              <w:adjustRightInd w:val="0"/>
              <w:ind w:left="106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1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、聆听《小宝宝睡着了》</w:t>
            </w:r>
          </w:p>
          <w:p w14:paraId="456255E5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32"/>
              <w:ind w:left="106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《摇篮曲》；</w:t>
            </w:r>
          </w:p>
          <w:p w14:paraId="68860E93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32"/>
              <w:ind w:left="106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2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、演唱《小宝宝睡着了》</w:t>
            </w:r>
          </w:p>
          <w:p w14:paraId="79EA1C2E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34" w:line="343" w:lineRule="auto"/>
              <w:ind w:left="106" w:right="113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pacing w:val="-13"/>
                <w:sz w:val="24"/>
                <w:szCs w:val="24"/>
                <w:lang w:eastAsia="zh-CN"/>
              </w:rPr>
              <w:t>《闪烁的小星星》《星光恰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恰恰》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547F771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5F54DCE6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AFAD3A6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396451F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6E68A7B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1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表现音的高低；</w:t>
            </w:r>
          </w:p>
        </w:tc>
        <w:tc>
          <w:tcPr>
            <w:tcW w:w="2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70D2" w14:textId="77777777" w:rsidR="00127686" w:rsidRPr="00127686" w:rsidRDefault="00127686" w:rsidP="00127686">
            <w:pPr>
              <w:adjustRightInd w:val="0"/>
              <w:rPr>
                <w:rFonts w:hAnsi="Times New Roman"/>
                <w:sz w:val="2"/>
                <w:szCs w:val="2"/>
                <w:lang w:eastAsia="zh-CN"/>
              </w:rPr>
            </w:pP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003DD7C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4A05A7AD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0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5AB5153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"/>
              <w:rPr>
                <w:rFonts w:hAnsi="Times New Roman"/>
                <w:sz w:val="21"/>
                <w:szCs w:val="21"/>
                <w:lang w:eastAsia="zh-CN"/>
              </w:rPr>
            </w:pPr>
          </w:p>
          <w:p w14:paraId="285BBAF7" w14:textId="77777777" w:rsidR="00127686" w:rsidRPr="00127686" w:rsidRDefault="00127686" w:rsidP="00127686">
            <w:pPr>
              <w:kinsoku w:val="0"/>
              <w:overflowPunct w:val="0"/>
              <w:adjustRightInd w:val="0"/>
              <w:ind w:right="324"/>
              <w:jc w:val="right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2205917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"/>
              <w:rPr>
                <w:rFonts w:hAnsi="Times New Roman"/>
                <w:sz w:val="21"/>
                <w:szCs w:val="21"/>
                <w:lang w:eastAsia="zh-CN"/>
              </w:rPr>
            </w:pPr>
          </w:p>
          <w:p w14:paraId="0E06AC83" w14:textId="77777777" w:rsidR="00127686" w:rsidRPr="00127686" w:rsidRDefault="00127686" w:rsidP="00127686">
            <w:pPr>
              <w:kinsoku w:val="0"/>
              <w:overflowPunct w:val="0"/>
              <w:adjustRightInd w:val="0"/>
              <w:ind w:left="112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《美好的夜》</w:t>
            </w: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114D94F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2" w:line="343" w:lineRule="auto"/>
              <w:ind w:left="107" w:right="138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2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、听琴声用手势表示音的高低；</w:t>
            </w:r>
          </w:p>
          <w:p w14:paraId="07E17CA0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line="306" w:lineRule="exact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3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、模唱歌曲</w:t>
            </w:r>
            <w:proofErr w:type="gramStart"/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《</w:t>
            </w:r>
            <w:proofErr w:type="gramEnd"/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闪烁的小星</w:t>
            </w:r>
          </w:p>
        </w:tc>
        <w:tc>
          <w:tcPr>
            <w:tcW w:w="2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6C031" w14:textId="77777777" w:rsidR="00127686" w:rsidRPr="00127686" w:rsidRDefault="00127686" w:rsidP="00127686">
            <w:pPr>
              <w:adjustRightInd w:val="0"/>
              <w:rPr>
                <w:rFonts w:hAnsi="Times New Roman"/>
                <w:sz w:val="2"/>
                <w:szCs w:val="2"/>
                <w:lang w:eastAsia="zh-CN"/>
              </w:rPr>
            </w:pP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6B80F3D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2E2D5F51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4"/>
              <w:rPr>
                <w:rFonts w:hAnsi="Times New Roman"/>
                <w:sz w:val="32"/>
                <w:szCs w:val="32"/>
                <w:lang w:eastAsia="zh-CN"/>
              </w:rPr>
            </w:pPr>
          </w:p>
          <w:p w14:paraId="1DAE7D32" w14:textId="77777777" w:rsidR="00127686" w:rsidRPr="00127686" w:rsidRDefault="00127686" w:rsidP="00127686">
            <w:pPr>
              <w:kinsoku w:val="0"/>
              <w:overflowPunct w:val="0"/>
              <w:adjustRightInd w:val="0"/>
              <w:ind w:right="336"/>
              <w:jc w:val="right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127686" w:rsidRPr="00127686" w14:paraId="2352FD24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80BF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049E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417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2" w:line="306" w:lineRule="exact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星</w:t>
            </w:r>
            <w:proofErr w:type="gramStart"/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》</w:t>
            </w:r>
            <w:proofErr w:type="gramEnd"/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的旋律。</w:t>
            </w:r>
          </w:p>
        </w:tc>
        <w:tc>
          <w:tcPr>
            <w:tcW w:w="2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ECCB" w14:textId="77777777" w:rsidR="00127686" w:rsidRPr="00127686" w:rsidRDefault="00127686" w:rsidP="00127686">
            <w:pPr>
              <w:adjustRightInd w:val="0"/>
              <w:rPr>
                <w:rFonts w:hAnsi="Times New Roman"/>
                <w:sz w:val="2"/>
                <w:szCs w:val="2"/>
                <w:lang w:eastAsia="zh-CN"/>
              </w:rPr>
            </w:pP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6088D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36536703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018E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3"/>
              <w:rPr>
                <w:rFonts w:hAnsi="Times New Roman"/>
                <w:sz w:val="19"/>
                <w:szCs w:val="19"/>
                <w:lang w:eastAsia="zh-CN"/>
              </w:rPr>
            </w:pPr>
          </w:p>
          <w:p w14:paraId="64367642" w14:textId="77777777" w:rsidR="00127686" w:rsidRPr="00127686" w:rsidRDefault="00127686" w:rsidP="00127686">
            <w:pPr>
              <w:kinsoku w:val="0"/>
              <w:overflowPunct w:val="0"/>
              <w:adjustRightInd w:val="0"/>
              <w:ind w:right="324"/>
              <w:jc w:val="right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39B5E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3"/>
              <w:rPr>
                <w:rFonts w:hAnsi="Times New Roman"/>
                <w:sz w:val="19"/>
                <w:szCs w:val="19"/>
                <w:lang w:eastAsia="zh-CN"/>
              </w:rPr>
            </w:pPr>
          </w:p>
          <w:p w14:paraId="404C3360" w14:textId="77777777" w:rsidR="00127686" w:rsidRPr="00127686" w:rsidRDefault="00127686" w:rsidP="00127686">
            <w:pPr>
              <w:kinsoku w:val="0"/>
              <w:overflowPunct w:val="0"/>
              <w:adjustRightInd w:val="0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《巧巧手》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BB5A1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2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1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、认识沙锤，掌握其演奏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AD77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3"/>
              <w:rPr>
                <w:rFonts w:hAnsi="Times New Roman"/>
                <w:sz w:val="19"/>
                <w:szCs w:val="19"/>
                <w:lang w:eastAsia="zh-CN"/>
              </w:rPr>
            </w:pPr>
          </w:p>
          <w:p w14:paraId="70328F1C" w14:textId="77777777" w:rsidR="00127686" w:rsidRPr="00127686" w:rsidRDefault="00127686" w:rsidP="00127686">
            <w:pPr>
              <w:kinsoku w:val="0"/>
              <w:overflowPunct w:val="0"/>
              <w:adjustRightInd w:val="0"/>
              <w:ind w:left="106" w:right="-29"/>
              <w:rPr>
                <w:rFonts w:hAnsi="Times New Roman"/>
                <w:spacing w:val="-12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1</w:t>
            </w:r>
            <w:r w:rsidRPr="00127686">
              <w:rPr>
                <w:rFonts w:hAnsi="Times New Roman" w:hint="eastAsia"/>
                <w:spacing w:val="-12"/>
                <w:sz w:val="24"/>
                <w:szCs w:val="24"/>
                <w:lang w:eastAsia="zh-CN"/>
              </w:rPr>
              <w:t>、聆听《采蘑菇的小姑娘》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200D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3"/>
              <w:rPr>
                <w:rFonts w:hAnsi="Times New Roman"/>
                <w:sz w:val="19"/>
                <w:szCs w:val="19"/>
                <w:lang w:eastAsia="zh-CN"/>
              </w:rPr>
            </w:pPr>
          </w:p>
          <w:p w14:paraId="193F8EBB" w14:textId="77777777" w:rsidR="00127686" w:rsidRPr="00127686" w:rsidRDefault="00127686" w:rsidP="00127686">
            <w:pPr>
              <w:kinsoku w:val="0"/>
              <w:overflowPunct w:val="0"/>
              <w:adjustRightInd w:val="0"/>
              <w:ind w:right="336"/>
              <w:jc w:val="right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4</w:t>
            </w:r>
          </w:p>
        </w:tc>
      </w:tr>
    </w:tbl>
    <w:p w14:paraId="38A3B814" w14:textId="77777777" w:rsidR="00127686" w:rsidRPr="00127686" w:rsidRDefault="00127686" w:rsidP="00127686">
      <w:pPr>
        <w:adjustRightInd w:val="0"/>
        <w:rPr>
          <w:rFonts w:hAnsi="Times New Roman"/>
          <w:sz w:val="24"/>
          <w:szCs w:val="24"/>
          <w:lang w:eastAsia="zh-CN"/>
        </w:rPr>
        <w:sectPr w:rsidR="00127686" w:rsidRPr="00127686">
          <w:pgSz w:w="11910" w:h="16840"/>
          <w:pgMar w:top="1400" w:right="1200" w:bottom="740" w:left="1200" w:header="0" w:footer="541" w:gutter="0"/>
          <w:cols w:space="720"/>
          <w:noEndnote/>
        </w:sect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1"/>
        <w:gridCol w:w="1668"/>
        <w:gridCol w:w="3018"/>
        <w:gridCol w:w="2992"/>
        <w:gridCol w:w="813"/>
      </w:tblGrid>
      <w:tr w:rsidR="00127686" w:rsidRPr="00127686" w14:paraId="695D2EFF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/>
        </w:trPr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9B6DF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8085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0D463BB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2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方法，用沙</w:t>
            </w:r>
            <w:proofErr w:type="gramStart"/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锤</w:t>
            </w:r>
            <w:proofErr w:type="gramEnd"/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表现乐曲、歌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F02C89D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2"/>
              <w:ind w:left="106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《铁匠波尔卡》；</w:t>
            </w: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F40A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5A91A90C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/>
        </w:trPr>
        <w:tc>
          <w:tcPr>
            <w:tcW w:w="7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0E725" w14:textId="77777777" w:rsidR="00127686" w:rsidRPr="00127686" w:rsidRDefault="00127686" w:rsidP="00127686">
            <w:pPr>
              <w:adjustRightInd w:val="0"/>
              <w:rPr>
                <w:rFonts w:hAnsi="Times New Roman"/>
                <w:sz w:val="2"/>
                <w:szCs w:val="2"/>
                <w:lang w:eastAsia="zh-CN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4F9B" w14:textId="77777777" w:rsidR="00127686" w:rsidRPr="00127686" w:rsidRDefault="00127686" w:rsidP="00127686">
            <w:pPr>
              <w:adjustRightInd w:val="0"/>
              <w:rPr>
                <w:rFonts w:hAnsi="Times New Roman"/>
                <w:sz w:val="2"/>
                <w:szCs w:val="2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5CACCFE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2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曲；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0270476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2"/>
              <w:ind w:left="106" w:right="-29"/>
              <w:rPr>
                <w:rFonts w:hAnsi="Times New Roman"/>
                <w:spacing w:val="-34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2</w:t>
            </w:r>
            <w:r w:rsidRPr="00127686">
              <w:rPr>
                <w:rFonts w:hAnsi="Times New Roman" w:hint="eastAsia"/>
                <w:spacing w:val="-24"/>
                <w:sz w:val="24"/>
                <w:szCs w:val="24"/>
                <w:lang w:eastAsia="zh-CN"/>
              </w:rPr>
              <w:t>、演唱《粉刷匠</w:t>
            </w:r>
            <w:r w:rsidRPr="00127686">
              <w:rPr>
                <w:rFonts w:hAnsi="Times New Roman" w:hint="eastAsia"/>
                <w:spacing w:val="-34"/>
                <w:sz w:val="24"/>
                <w:szCs w:val="24"/>
                <w:lang w:eastAsia="zh-CN"/>
              </w:rPr>
              <w:t>》《理发师》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1B0E" w14:textId="77777777" w:rsidR="00127686" w:rsidRPr="00127686" w:rsidRDefault="00127686" w:rsidP="00127686">
            <w:pPr>
              <w:adjustRightInd w:val="0"/>
              <w:rPr>
                <w:rFonts w:hAnsi="Times New Roman"/>
                <w:sz w:val="2"/>
                <w:szCs w:val="2"/>
                <w:lang w:eastAsia="zh-CN"/>
              </w:rPr>
            </w:pPr>
          </w:p>
        </w:tc>
      </w:tr>
      <w:tr w:rsidR="00127686" w:rsidRPr="00127686" w14:paraId="6ED7551C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/>
        </w:trPr>
        <w:tc>
          <w:tcPr>
            <w:tcW w:w="7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F1DB5" w14:textId="77777777" w:rsidR="00127686" w:rsidRPr="00127686" w:rsidRDefault="00127686" w:rsidP="00127686">
            <w:pPr>
              <w:adjustRightInd w:val="0"/>
              <w:rPr>
                <w:rFonts w:hAnsi="Times New Roman"/>
                <w:sz w:val="2"/>
                <w:szCs w:val="2"/>
                <w:lang w:eastAsia="zh-CN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7541" w14:textId="77777777" w:rsidR="00127686" w:rsidRPr="00127686" w:rsidRDefault="00127686" w:rsidP="00127686">
            <w:pPr>
              <w:adjustRightInd w:val="0"/>
              <w:rPr>
                <w:rFonts w:hAnsi="Times New Roman"/>
                <w:sz w:val="2"/>
                <w:szCs w:val="2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5E629EA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1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2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、找出《粉刷匠》中相同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9E2ADAF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C47A" w14:textId="77777777" w:rsidR="00127686" w:rsidRPr="00127686" w:rsidRDefault="00127686" w:rsidP="00127686">
            <w:pPr>
              <w:adjustRightInd w:val="0"/>
              <w:rPr>
                <w:rFonts w:hAnsi="Times New Roman"/>
                <w:sz w:val="2"/>
                <w:szCs w:val="2"/>
                <w:lang w:eastAsia="zh-CN"/>
              </w:rPr>
            </w:pPr>
          </w:p>
        </w:tc>
      </w:tr>
      <w:tr w:rsidR="00127686" w:rsidRPr="00127686" w14:paraId="29091FF6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/>
        </w:trPr>
        <w:tc>
          <w:tcPr>
            <w:tcW w:w="7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8F660" w14:textId="77777777" w:rsidR="00127686" w:rsidRPr="00127686" w:rsidRDefault="00127686" w:rsidP="00127686">
            <w:pPr>
              <w:adjustRightInd w:val="0"/>
              <w:rPr>
                <w:rFonts w:hAnsi="Times New Roman"/>
                <w:sz w:val="2"/>
                <w:szCs w:val="2"/>
                <w:lang w:eastAsia="zh-CN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AD98" w14:textId="77777777" w:rsidR="00127686" w:rsidRPr="00127686" w:rsidRDefault="00127686" w:rsidP="00127686">
            <w:pPr>
              <w:adjustRightInd w:val="0"/>
              <w:rPr>
                <w:rFonts w:hAnsi="Times New Roman"/>
                <w:sz w:val="2"/>
                <w:szCs w:val="2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08F8F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1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的旋律，并进行编创表演。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05E02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2C59" w14:textId="77777777" w:rsidR="00127686" w:rsidRPr="00127686" w:rsidRDefault="00127686" w:rsidP="00127686">
            <w:pPr>
              <w:adjustRightInd w:val="0"/>
              <w:rPr>
                <w:rFonts w:hAnsi="Times New Roman"/>
                <w:sz w:val="2"/>
                <w:szCs w:val="2"/>
                <w:lang w:eastAsia="zh-CN"/>
              </w:rPr>
            </w:pPr>
          </w:p>
        </w:tc>
      </w:tr>
      <w:tr w:rsidR="00127686" w:rsidRPr="00127686" w14:paraId="34882942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E1BDABC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DA34B3D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C8A6769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4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1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、认识串铃，掌握其演奏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4ADF18C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0186FDC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412BF86D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6A396C0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CDB326C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02A1792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方法；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9D7410A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1E6DFFE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1E26071B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EE64FD4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49156DF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6BEA792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2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、用自然的声音做发声训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B2F3792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left="106"/>
              <w:rPr>
                <w:rFonts w:hAnsi="Times New Roman"/>
                <w:spacing w:val="-52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1</w:t>
            </w:r>
            <w:r w:rsidRPr="00127686">
              <w:rPr>
                <w:rFonts w:hAnsi="Times New Roman" w:hint="eastAsia"/>
                <w:spacing w:val="-10"/>
                <w:sz w:val="24"/>
                <w:szCs w:val="24"/>
                <w:lang w:eastAsia="zh-CN"/>
              </w:rPr>
              <w:t>、聆听《在钟表店里</w:t>
            </w:r>
            <w:r w:rsidRPr="00127686">
              <w:rPr>
                <w:rFonts w:hAnsi="Times New Roman" w:hint="eastAsia"/>
                <w:spacing w:val="-52"/>
                <w:sz w:val="24"/>
                <w:szCs w:val="24"/>
                <w:lang w:eastAsia="zh-CN"/>
              </w:rPr>
              <w:t>》</w:t>
            </w:r>
            <w:proofErr w:type="gramStart"/>
            <w:r w:rsidRPr="00127686">
              <w:rPr>
                <w:rFonts w:hAnsi="Times New Roman" w:hint="eastAsia"/>
                <w:spacing w:val="-52"/>
                <w:sz w:val="24"/>
                <w:szCs w:val="24"/>
                <w:lang w:eastAsia="zh-CN"/>
              </w:rPr>
              <w:t>《</w:t>
            </w:r>
            <w:proofErr w:type="gramEnd"/>
            <w:r w:rsidRPr="00127686">
              <w:rPr>
                <w:rFonts w:hAnsi="Times New Roman" w:hint="eastAsia"/>
                <w:spacing w:val="-52"/>
                <w:sz w:val="24"/>
                <w:szCs w:val="24"/>
                <w:lang w:eastAsia="zh-CN"/>
              </w:rPr>
              <w:t>调</w:t>
            </w: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D73CA56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1EC5EFDF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3EB63B0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7"/>
              <w:ind w:left="8"/>
              <w:jc w:val="center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85C1859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7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《时间的歌》</w:t>
            </w: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01EFE20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7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练，随歌曲做声音</w:t>
            </w:r>
            <w:proofErr w:type="gramStart"/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渐强和渐</w:t>
            </w:r>
            <w:proofErr w:type="gramEnd"/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007EBC4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7"/>
              <w:ind w:left="106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皮的小闹钟</w:t>
            </w:r>
            <w:proofErr w:type="gramStart"/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》</w:t>
            </w:r>
            <w:proofErr w:type="gramEnd"/>
            <w:r w:rsidRPr="00127686">
              <w:rPr>
                <w:rFonts w:hAnsi="Times New Roman"/>
                <w:sz w:val="24"/>
                <w:szCs w:val="24"/>
                <w:lang w:eastAsia="zh-CN"/>
              </w:rPr>
              <w:t>2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、演唱</w:t>
            </w:r>
            <w:proofErr w:type="gramStart"/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《</w:t>
            </w:r>
            <w:proofErr w:type="gramEnd"/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时</w:t>
            </w: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AEC8563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7"/>
              <w:ind w:right="336"/>
              <w:jc w:val="right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127686" w:rsidRPr="00127686" w14:paraId="5511AD3C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900DBD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6BC953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91761CD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弱的变化；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10FB7A2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left="106"/>
              <w:rPr>
                <w:rFonts w:hAnsi="Times New Roman"/>
                <w:spacing w:val="-12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pacing w:val="-12"/>
                <w:sz w:val="24"/>
                <w:szCs w:val="24"/>
                <w:lang w:eastAsia="zh-CN"/>
              </w:rPr>
              <w:t>间像小马车</w:t>
            </w:r>
            <w:proofErr w:type="gramStart"/>
            <w:r w:rsidRPr="00127686">
              <w:rPr>
                <w:rFonts w:hAnsi="Times New Roman" w:hint="eastAsia"/>
                <w:spacing w:val="-12"/>
                <w:sz w:val="24"/>
                <w:szCs w:val="24"/>
                <w:lang w:eastAsia="zh-CN"/>
              </w:rPr>
              <w:t>》</w:t>
            </w:r>
            <w:proofErr w:type="gramEnd"/>
            <w:r w:rsidRPr="00127686">
              <w:rPr>
                <w:rFonts w:hAnsi="Times New Roman" w:hint="eastAsia"/>
                <w:spacing w:val="-12"/>
                <w:sz w:val="24"/>
                <w:szCs w:val="24"/>
                <w:lang w:eastAsia="zh-CN"/>
              </w:rPr>
              <w:t>《这是什么》</w:t>
            </w: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304AA9A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000BFDA1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22FC817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E1BE669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F630BA2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6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3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、听辨乐曲中表现闹钟铃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5C21641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1DC6B46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3E9100DB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/>
        </w:trPr>
        <w:tc>
          <w:tcPr>
            <w:tcW w:w="791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DA882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7BB5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9AA9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67" w:line="306" w:lineRule="exact"/>
              <w:ind w:left="10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声的乐器。</w:t>
            </w:r>
          </w:p>
        </w:tc>
        <w:tc>
          <w:tcPr>
            <w:tcW w:w="299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F8F3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4348F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27686" w:rsidRPr="00127686" w14:paraId="645AC05B" w14:textId="77777777" w:rsidTr="00484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AA028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F0D1F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3"/>
              <w:rPr>
                <w:rFonts w:hAnsi="Times New Roman"/>
                <w:sz w:val="19"/>
                <w:szCs w:val="19"/>
                <w:lang w:eastAsia="zh-CN"/>
              </w:rPr>
            </w:pPr>
          </w:p>
          <w:p w14:paraId="26E7625D" w14:textId="77777777" w:rsidR="00127686" w:rsidRPr="00127686" w:rsidRDefault="00127686" w:rsidP="00127686">
            <w:pPr>
              <w:kinsoku w:val="0"/>
              <w:overflowPunct w:val="0"/>
              <w:adjustRightInd w:val="0"/>
              <w:ind w:left="587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期末复习考试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4641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3"/>
              <w:rPr>
                <w:rFonts w:hAnsi="Times New Roman"/>
                <w:sz w:val="19"/>
                <w:szCs w:val="19"/>
                <w:lang w:eastAsia="zh-CN"/>
              </w:rPr>
            </w:pPr>
          </w:p>
          <w:p w14:paraId="6654F57E" w14:textId="77777777" w:rsidR="00127686" w:rsidRPr="00127686" w:rsidRDefault="00127686" w:rsidP="00127686">
            <w:pPr>
              <w:kinsoku w:val="0"/>
              <w:overflowPunct w:val="0"/>
              <w:adjustRightInd w:val="0"/>
              <w:ind w:right="336"/>
              <w:jc w:val="right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/>
                <w:sz w:val="24"/>
                <w:szCs w:val="24"/>
                <w:lang w:eastAsia="zh-CN"/>
              </w:rPr>
              <w:t>3</w:t>
            </w:r>
          </w:p>
        </w:tc>
      </w:tr>
    </w:tbl>
    <w:p w14:paraId="08925E3F" w14:textId="77777777" w:rsidR="00127686" w:rsidRPr="00127686" w:rsidRDefault="00127686" w:rsidP="00127686">
      <w:pPr>
        <w:kinsoku w:val="0"/>
        <w:overflowPunct w:val="0"/>
        <w:adjustRightInd w:val="0"/>
        <w:spacing w:before="112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【实施】</w:t>
      </w:r>
    </w:p>
    <w:p w14:paraId="72363BAC" w14:textId="77777777" w:rsidR="00127686" w:rsidRPr="00127686" w:rsidRDefault="00127686" w:rsidP="00127686">
      <w:pPr>
        <w:kinsoku w:val="0"/>
        <w:overflowPunct w:val="0"/>
        <w:adjustRightInd w:val="0"/>
        <w:spacing w:before="132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（一）课程资源</w:t>
      </w:r>
    </w:p>
    <w:p w14:paraId="259C3CCF" w14:textId="77777777" w:rsidR="00127686" w:rsidRPr="00127686" w:rsidRDefault="00127686" w:rsidP="00127686">
      <w:pPr>
        <w:kinsoku w:val="0"/>
        <w:overflowPunct w:val="0"/>
        <w:adjustRightInd w:val="0"/>
        <w:spacing w:before="132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/>
          <w:sz w:val="24"/>
          <w:szCs w:val="24"/>
          <w:lang w:eastAsia="zh-CN"/>
        </w:rPr>
        <w:t>1</w:t>
      </w:r>
      <w:r w:rsidRPr="00127686">
        <w:rPr>
          <w:rFonts w:hAnsi="Times New Roman" w:hint="eastAsia"/>
          <w:sz w:val="24"/>
          <w:szCs w:val="24"/>
          <w:lang w:eastAsia="zh-CN"/>
        </w:rPr>
        <w:t>、人民音乐出版社小学一年级第二册《音乐》教材及教参。</w:t>
      </w:r>
    </w:p>
    <w:p w14:paraId="75D58678" w14:textId="77777777" w:rsidR="00127686" w:rsidRPr="00127686" w:rsidRDefault="00127686" w:rsidP="00127686">
      <w:pPr>
        <w:kinsoku w:val="0"/>
        <w:overflowPunct w:val="0"/>
        <w:adjustRightInd w:val="0"/>
        <w:spacing w:before="134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/>
          <w:sz w:val="24"/>
          <w:szCs w:val="24"/>
          <w:lang w:eastAsia="zh-CN"/>
        </w:rPr>
        <w:t>2</w:t>
      </w:r>
      <w:r w:rsidRPr="00127686">
        <w:rPr>
          <w:rFonts w:hAnsi="Times New Roman" w:hint="eastAsia"/>
          <w:sz w:val="24"/>
          <w:szCs w:val="24"/>
          <w:lang w:eastAsia="zh-CN"/>
        </w:rPr>
        <w:t>、与本学期相对应的打击乐器。</w:t>
      </w:r>
    </w:p>
    <w:p w14:paraId="1B94AF6B" w14:textId="77777777" w:rsidR="00127686" w:rsidRPr="00127686" w:rsidRDefault="00127686" w:rsidP="00127686">
      <w:pPr>
        <w:kinsoku w:val="0"/>
        <w:overflowPunct w:val="0"/>
        <w:adjustRightInd w:val="0"/>
        <w:spacing w:before="132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/>
          <w:sz w:val="24"/>
          <w:szCs w:val="24"/>
          <w:lang w:eastAsia="zh-CN"/>
        </w:rPr>
        <w:t>3</w:t>
      </w:r>
      <w:r w:rsidRPr="00127686">
        <w:rPr>
          <w:rFonts w:hAnsi="Times New Roman" w:hint="eastAsia"/>
          <w:sz w:val="24"/>
          <w:szCs w:val="24"/>
          <w:lang w:eastAsia="zh-CN"/>
        </w:rPr>
        <w:t>、网络音乐资源。</w:t>
      </w:r>
    </w:p>
    <w:p w14:paraId="321A5F3C" w14:textId="77777777" w:rsidR="00127686" w:rsidRPr="00127686" w:rsidRDefault="00127686" w:rsidP="00127686">
      <w:pPr>
        <w:kinsoku w:val="0"/>
        <w:overflowPunct w:val="0"/>
        <w:adjustRightInd w:val="0"/>
        <w:spacing w:before="131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（二）实施手段</w:t>
      </w:r>
    </w:p>
    <w:p w14:paraId="38C43F96" w14:textId="77777777" w:rsidR="00127686" w:rsidRPr="00127686" w:rsidRDefault="00127686" w:rsidP="00127686">
      <w:pPr>
        <w:kinsoku w:val="0"/>
        <w:overflowPunct w:val="0"/>
        <w:adjustRightInd w:val="0"/>
        <w:spacing w:before="134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/>
          <w:sz w:val="24"/>
          <w:szCs w:val="24"/>
          <w:lang w:eastAsia="zh-CN"/>
        </w:rPr>
        <w:t>1</w:t>
      </w:r>
      <w:r w:rsidRPr="00127686">
        <w:rPr>
          <w:rFonts w:hAnsi="Times New Roman" w:hint="eastAsia"/>
          <w:sz w:val="24"/>
          <w:szCs w:val="24"/>
          <w:lang w:eastAsia="zh-CN"/>
        </w:rPr>
        <w:t>、</w:t>
      </w:r>
      <w:r w:rsidRPr="00127686">
        <w:rPr>
          <w:rFonts w:hAnsi="Times New Roman"/>
          <w:sz w:val="24"/>
          <w:szCs w:val="24"/>
          <w:lang w:eastAsia="zh-CN"/>
        </w:rPr>
        <w:t xml:space="preserve"> </w:t>
      </w:r>
      <w:r w:rsidRPr="00127686">
        <w:rPr>
          <w:rFonts w:hAnsi="Times New Roman" w:hint="eastAsia"/>
          <w:sz w:val="24"/>
          <w:szCs w:val="24"/>
          <w:lang w:eastAsia="zh-CN"/>
        </w:rPr>
        <w:t>整合教材，通过游戏等学生更容易接受的形式进行教学。</w:t>
      </w:r>
    </w:p>
    <w:p w14:paraId="5BC83F92" w14:textId="77777777" w:rsidR="00127686" w:rsidRPr="00127686" w:rsidRDefault="00127686" w:rsidP="00127686">
      <w:pPr>
        <w:kinsoku w:val="0"/>
        <w:overflowPunct w:val="0"/>
        <w:adjustRightInd w:val="0"/>
        <w:spacing w:before="132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/>
          <w:sz w:val="24"/>
          <w:szCs w:val="24"/>
          <w:lang w:eastAsia="zh-CN"/>
        </w:rPr>
        <w:t>2</w:t>
      </w:r>
      <w:r w:rsidRPr="00127686">
        <w:rPr>
          <w:rFonts w:hAnsi="Times New Roman" w:hint="eastAsia"/>
          <w:sz w:val="24"/>
          <w:szCs w:val="24"/>
          <w:lang w:eastAsia="zh-CN"/>
        </w:rPr>
        <w:t>、</w:t>
      </w:r>
      <w:r w:rsidRPr="00127686">
        <w:rPr>
          <w:rFonts w:hAnsi="Times New Roman"/>
          <w:sz w:val="24"/>
          <w:szCs w:val="24"/>
          <w:lang w:eastAsia="zh-CN"/>
        </w:rPr>
        <w:t xml:space="preserve"> </w:t>
      </w:r>
      <w:r w:rsidRPr="00127686">
        <w:rPr>
          <w:rFonts w:hAnsi="Times New Roman" w:hint="eastAsia"/>
          <w:sz w:val="24"/>
          <w:szCs w:val="24"/>
          <w:lang w:eastAsia="zh-CN"/>
        </w:rPr>
        <w:t>利用音乐教室钢琴音响投影等设备辅助教学。</w:t>
      </w:r>
    </w:p>
    <w:p w14:paraId="2C3BBB54" w14:textId="77777777" w:rsidR="00127686" w:rsidRPr="00127686" w:rsidRDefault="00127686" w:rsidP="00127686">
      <w:pPr>
        <w:kinsoku w:val="0"/>
        <w:overflowPunct w:val="0"/>
        <w:adjustRightInd w:val="0"/>
        <w:spacing w:before="132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（三）教学方法</w:t>
      </w:r>
    </w:p>
    <w:p w14:paraId="0A8E3F97" w14:textId="77777777" w:rsidR="00127686" w:rsidRPr="00127686" w:rsidRDefault="00127686" w:rsidP="00127686">
      <w:pPr>
        <w:kinsoku w:val="0"/>
        <w:overflowPunct w:val="0"/>
        <w:adjustRightInd w:val="0"/>
        <w:spacing w:before="134" w:line="343" w:lineRule="auto"/>
        <w:ind w:left="216" w:right="162" w:firstLine="480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在课堂上通过聆听法、情景创设法、教师示范法、合作法等方法进行学习，使学生的思绪能快速的进入到课堂，注意力集中，让课堂有序的进行。</w:t>
      </w:r>
    </w:p>
    <w:p w14:paraId="0E2A2E91" w14:textId="77777777" w:rsidR="00127686" w:rsidRPr="00127686" w:rsidRDefault="00127686" w:rsidP="00127686">
      <w:pPr>
        <w:kinsoku w:val="0"/>
        <w:overflowPunct w:val="0"/>
        <w:adjustRightInd w:val="0"/>
        <w:spacing w:line="306" w:lineRule="exact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（四）教学中应注意的一些问题</w:t>
      </w:r>
    </w:p>
    <w:p w14:paraId="034938B0" w14:textId="77777777" w:rsidR="00127686" w:rsidRPr="00127686" w:rsidRDefault="00127686" w:rsidP="00127686">
      <w:pPr>
        <w:kinsoku w:val="0"/>
        <w:overflowPunct w:val="0"/>
        <w:adjustRightInd w:val="0"/>
        <w:spacing w:before="134" w:line="343" w:lineRule="auto"/>
        <w:ind w:left="216" w:right="213" w:firstLine="480"/>
        <w:jc w:val="both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pacing w:val="-5"/>
          <w:sz w:val="24"/>
          <w:szCs w:val="24"/>
          <w:lang w:eastAsia="zh-CN"/>
        </w:rPr>
        <w:t>兴趣是最好的老师，要把激发学生学习音乐的兴趣贯穿始终，对于小学生来说，这</w:t>
      </w:r>
      <w:r w:rsidRPr="00127686">
        <w:rPr>
          <w:rFonts w:hAnsi="Times New Roman" w:hint="eastAsia"/>
          <w:spacing w:val="-7"/>
          <w:sz w:val="24"/>
          <w:szCs w:val="24"/>
          <w:lang w:eastAsia="zh-CN"/>
        </w:rPr>
        <w:t>一点尤为突出。让学生在实践中体验音乐，想象中创造乐趣，促进思维，发展智力。教</w:t>
      </w:r>
      <w:r w:rsidRPr="00127686">
        <w:rPr>
          <w:rFonts w:hAnsi="Times New Roman" w:hint="eastAsia"/>
          <w:spacing w:val="-6"/>
          <w:sz w:val="24"/>
          <w:szCs w:val="24"/>
          <w:lang w:eastAsia="zh-CN"/>
        </w:rPr>
        <w:t>学中应多运用学生更容易接受的形式：图文并茂、小游戏、舞蹈、儿歌等。这样上课更</w:t>
      </w:r>
      <w:r w:rsidRPr="00127686">
        <w:rPr>
          <w:rFonts w:hAnsi="Times New Roman" w:hint="eastAsia"/>
          <w:sz w:val="24"/>
          <w:szCs w:val="24"/>
          <w:lang w:eastAsia="zh-CN"/>
        </w:rPr>
        <w:t>加生动活泼，也从而激发学生学习音乐的欲望与兴趣。</w:t>
      </w:r>
    </w:p>
    <w:p w14:paraId="2B105A68" w14:textId="77777777" w:rsidR="00127686" w:rsidRPr="00127686" w:rsidRDefault="00127686" w:rsidP="00127686">
      <w:pPr>
        <w:kinsoku w:val="0"/>
        <w:overflowPunct w:val="0"/>
        <w:adjustRightInd w:val="0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【评价】</w:t>
      </w:r>
    </w:p>
    <w:p w14:paraId="2D69108A" w14:textId="77777777" w:rsidR="00127686" w:rsidRPr="00127686" w:rsidRDefault="00127686" w:rsidP="00127686">
      <w:pPr>
        <w:kinsoku w:val="0"/>
        <w:overflowPunct w:val="0"/>
        <w:adjustRightInd w:val="0"/>
        <w:spacing w:before="132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成绩以百分制呈现，由两部分组成：过程性评价（</w:t>
      </w:r>
      <w:r w:rsidRPr="00127686">
        <w:rPr>
          <w:rFonts w:hAnsi="Times New Roman"/>
          <w:sz w:val="24"/>
          <w:szCs w:val="24"/>
          <w:lang w:eastAsia="zh-CN"/>
        </w:rPr>
        <w:t>40</w:t>
      </w:r>
      <w:r w:rsidRPr="00127686">
        <w:rPr>
          <w:rFonts w:hAnsi="Times New Roman"/>
          <w:spacing w:val="-30"/>
          <w:sz w:val="24"/>
          <w:szCs w:val="24"/>
          <w:lang w:eastAsia="zh-CN"/>
        </w:rPr>
        <w:t xml:space="preserve"> </w:t>
      </w:r>
      <w:r w:rsidRPr="00127686">
        <w:rPr>
          <w:rFonts w:hAnsi="Times New Roman" w:hint="eastAsia"/>
          <w:spacing w:val="-30"/>
          <w:sz w:val="24"/>
          <w:szCs w:val="24"/>
          <w:lang w:eastAsia="zh-CN"/>
        </w:rPr>
        <w:t>分</w:t>
      </w:r>
      <w:r w:rsidRPr="00127686">
        <w:rPr>
          <w:rFonts w:hAnsi="Times New Roman" w:hint="eastAsia"/>
          <w:spacing w:val="-120"/>
          <w:sz w:val="24"/>
          <w:szCs w:val="24"/>
          <w:lang w:eastAsia="zh-CN"/>
        </w:rPr>
        <w:t>）</w:t>
      </w:r>
      <w:r w:rsidRPr="00127686">
        <w:rPr>
          <w:rFonts w:hAnsi="Times New Roman" w:hint="eastAsia"/>
          <w:sz w:val="24"/>
          <w:szCs w:val="24"/>
          <w:lang w:eastAsia="zh-CN"/>
        </w:rPr>
        <w:t>、终结性评价（</w:t>
      </w:r>
      <w:r w:rsidRPr="00127686">
        <w:rPr>
          <w:rFonts w:hAnsi="Times New Roman"/>
          <w:sz w:val="24"/>
          <w:szCs w:val="24"/>
          <w:lang w:eastAsia="zh-CN"/>
        </w:rPr>
        <w:t>60</w:t>
      </w:r>
      <w:r w:rsidRPr="00127686">
        <w:rPr>
          <w:rFonts w:hAnsi="Times New Roman"/>
          <w:spacing w:val="-30"/>
          <w:sz w:val="24"/>
          <w:szCs w:val="24"/>
          <w:lang w:eastAsia="zh-CN"/>
        </w:rPr>
        <w:t xml:space="preserve"> </w:t>
      </w:r>
      <w:r w:rsidRPr="00127686">
        <w:rPr>
          <w:rFonts w:hAnsi="Times New Roman" w:hint="eastAsia"/>
          <w:spacing w:val="-30"/>
          <w:sz w:val="24"/>
          <w:szCs w:val="24"/>
          <w:lang w:eastAsia="zh-CN"/>
        </w:rPr>
        <w:t>分</w:t>
      </w:r>
      <w:r w:rsidRPr="00127686">
        <w:rPr>
          <w:rFonts w:hAnsi="Times New Roman" w:hint="eastAsia"/>
          <w:spacing w:val="-120"/>
          <w:sz w:val="24"/>
          <w:szCs w:val="24"/>
          <w:lang w:eastAsia="zh-CN"/>
        </w:rPr>
        <w:t>）</w:t>
      </w:r>
      <w:r w:rsidRPr="00127686">
        <w:rPr>
          <w:rFonts w:hAnsi="Times New Roman" w:hint="eastAsia"/>
          <w:sz w:val="24"/>
          <w:szCs w:val="24"/>
          <w:lang w:eastAsia="zh-CN"/>
        </w:rPr>
        <w:t>。</w:t>
      </w:r>
    </w:p>
    <w:p w14:paraId="32AC56ED" w14:textId="77777777" w:rsidR="00127686" w:rsidRPr="00127686" w:rsidRDefault="00127686" w:rsidP="00127686">
      <w:pPr>
        <w:kinsoku w:val="0"/>
        <w:overflowPunct w:val="0"/>
        <w:adjustRightInd w:val="0"/>
        <w:spacing w:before="134"/>
        <w:ind w:left="216"/>
        <w:rPr>
          <w:rFonts w:hAnsi="Times New Roman"/>
          <w:spacing w:val="-3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（一</w:t>
      </w:r>
      <w:r w:rsidRPr="00127686">
        <w:rPr>
          <w:rFonts w:hAnsi="Times New Roman" w:hint="eastAsia"/>
          <w:spacing w:val="-15"/>
          <w:sz w:val="24"/>
          <w:szCs w:val="24"/>
          <w:lang w:eastAsia="zh-CN"/>
        </w:rPr>
        <w:t>）</w:t>
      </w:r>
      <w:r w:rsidRPr="00127686">
        <w:rPr>
          <w:rFonts w:hAnsi="Times New Roman" w:hint="eastAsia"/>
          <w:spacing w:val="-3"/>
          <w:sz w:val="24"/>
          <w:szCs w:val="24"/>
          <w:lang w:eastAsia="zh-CN"/>
        </w:rPr>
        <w:t>过程性评价成绩</w:t>
      </w:r>
      <w:r w:rsidRPr="00127686">
        <w:rPr>
          <w:rFonts w:hAnsi="Times New Roman" w:hint="eastAsia"/>
          <w:sz w:val="24"/>
          <w:szCs w:val="24"/>
          <w:lang w:eastAsia="zh-CN"/>
        </w:rPr>
        <w:t>（</w:t>
      </w:r>
      <w:r w:rsidRPr="00127686">
        <w:rPr>
          <w:rFonts w:hAnsi="Times New Roman"/>
          <w:sz w:val="24"/>
          <w:szCs w:val="24"/>
          <w:lang w:eastAsia="zh-CN"/>
        </w:rPr>
        <w:t>40</w:t>
      </w:r>
      <w:r w:rsidRPr="00127686">
        <w:rPr>
          <w:rFonts w:hAnsi="Times New Roman"/>
          <w:spacing w:val="-30"/>
          <w:sz w:val="24"/>
          <w:szCs w:val="24"/>
          <w:lang w:eastAsia="zh-CN"/>
        </w:rPr>
        <w:t xml:space="preserve"> </w:t>
      </w:r>
      <w:r w:rsidRPr="00127686">
        <w:rPr>
          <w:rFonts w:hAnsi="Times New Roman" w:hint="eastAsia"/>
          <w:spacing w:val="-30"/>
          <w:sz w:val="24"/>
          <w:szCs w:val="24"/>
          <w:lang w:eastAsia="zh-CN"/>
        </w:rPr>
        <w:t>分</w:t>
      </w:r>
      <w:r w:rsidRPr="00127686">
        <w:rPr>
          <w:rFonts w:hAnsi="Times New Roman" w:hint="eastAsia"/>
          <w:spacing w:val="-8"/>
          <w:sz w:val="24"/>
          <w:szCs w:val="24"/>
          <w:lang w:eastAsia="zh-CN"/>
        </w:rPr>
        <w:t>）</w:t>
      </w:r>
      <w:r w:rsidRPr="00127686">
        <w:rPr>
          <w:rFonts w:hAnsi="Times New Roman"/>
          <w:spacing w:val="-6"/>
          <w:sz w:val="24"/>
          <w:szCs w:val="24"/>
          <w:lang w:eastAsia="zh-CN"/>
        </w:rPr>
        <w:t>=</w:t>
      </w:r>
      <w:r w:rsidRPr="00127686">
        <w:rPr>
          <w:rFonts w:hAnsi="Times New Roman" w:hint="eastAsia"/>
          <w:spacing w:val="-6"/>
          <w:sz w:val="24"/>
          <w:szCs w:val="24"/>
          <w:lang w:eastAsia="zh-CN"/>
        </w:rPr>
        <w:t>课堂表现</w:t>
      </w:r>
      <w:r w:rsidRPr="00127686">
        <w:rPr>
          <w:rFonts w:hAnsi="Times New Roman" w:hint="eastAsia"/>
          <w:sz w:val="24"/>
          <w:szCs w:val="24"/>
          <w:lang w:eastAsia="zh-CN"/>
        </w:rPr>
        <w:t>（</w:t>
      </w:r>
      <w:r w:rsidRPr="00127686">
        <w:rPr>
          <w:rFonts w:hAnsi="Times New Roman"/>
          <w:sz w:val="24"/>
          <w:szCs w:val="24"/>
          <w:lang w:eastAsia="zh-CN"/>
        </w:rPr>
        <w:t>20</w:t>
      </w:r>
      <w:r w:rsidRPr="00127686">
        <w:rPr>
          <w:rFonts w:hAnsi="Times New Roman"/>
          <w:spacing w:val="-30"/>
          <w:sz w:val="24"/>
          <w:szCs w:val="24"/>
          <w:lang w:eastAsia="zh-CN"/>
        </w:rPr>
        <w:t xml:space="preserve"> </w:t>
      </w:r>
      <w:r w:rsidRPr="00127686">
        <w:rPr>
          <w:rFonts w:hAnsi="Times New Roman" w:hint="eastAsia"/>
          <w:spacing w:val="-30"/>
          <w:sz w:val="24"/>
          <w:szCs w:val="24"/>
          <w:lang w:eastAsia="zh-CN"/>
        </w:rPr>
        <w:t>分</w:t>
      </w:r>
      <w:r w:rsidRPr="00127686">
        <w:rPr>
          <w:rFonts w:hAnsi="Times New Roman" w:hint="eastAsia"/>
          <w:spacing w:val="-8"/>
          <w:sz w:val="24"/>
          <w:szCs w:val="24"/>
          <w:lang w:eastAsia="zh-CN"/>
        </w:rPr>
        <w:t>）</w:t>
      </w:r>
      <w:r w:rsidRPr="00127686">
        <w:rPr>
          <w:rFonts w:hAnsi="Times New Roman"/>
          <w:spacing w:val="-6"/>
          <w:sz w:val="24"/>
          <w:szCs w:val="24"/>
          <w:lang w:eastAsia="zh-CN"/>
        </w:rPr>
        <w:t>+</w:t>
      </w:r>
      <w:r w:rsidRPr="00127686">
        <w:rPr>
          <w:rFonts w:hAnsi="Times New Roman" w:hint="eastAsia"/>
          <w:spacing w:val="-6"/>
          <w:sz w:val="24"/>
          <w:szCs w:val="24"/>
          <w:lang w:eastAsia="zh-CN"/>
        </w:rPr>
        <w:t>课后任务</w:t>
      </w:r>
      <w:r w:rsidRPr="00127686">
        <w:rPr>
          <w:rFonts w:hAnsi="Times New Roman" w:hint="eastAsia"/>
          <w:sz w:val="24"/>
          <w:szCs w:val="24"/>
          <w:lang w:eastAsia="zh-CN"/>
        </w:rPr>
        <w:t>（</w:t>
      </w:r>
      <w:r w:rsidRPr="00127686">
        <w:rPr>
          <w:rFonts w:hAnsi="Times New Roman"/>
          <w:sz w:val="24"/>
          <w:szCs w:val="24"/>
          <w:lang w:eastAsia="zh-CN"/>
        </w:rPr>
        <w:t>10</w:t>
      </w:r>
      <w:r w:rsidRPr="00127686">
        <w:rPr>
          <w:rFonts w:hAnsi="Times New Roman"/>
          <w:spacing w:val="-30"/>
          <w:sz w:val="24"/>
          <w:szCs w:val="24"/>
          <w:lang w:eastAsia="zh-CN"/>
        </w:rPr>
        <w:t xml:space="preserve"> </w:t>
      </w:r>
      <w:r w:rsidRPr="00127686">
        <w:rPr>
          <w:rFonts w:hAnsi="Times New Roman" w:hint="eastAsia"/>
          <w:spacing w:val="-30"/>
          <w:sz w:val="24"/>
          <w:szCs w:val="24"/>
          <w:lang w:eastAsia="zh-CN"/>
        </w:rPr>
        <w:t>分</w:t>
      </w:r>
      <w:r w:rsidRPr="00127686">
        <w:rPr>
          <w:rFonts w:hAnsi="Times New Roman" w:hint="eastAsia"/>
          <w:spacing w:val="-8"/>
          <w:sz w:val="24"/>
          <w:szCs w:val="24"/>
          <w:lang w:eastAsia="zh-CN"/>
        </w:rPr>
        <w:t>）</w:t>
      </w:r>
      <w:r w:rsidRPr="00127686">
        <w:rPr>
          <w:rFonts w:hAnsi="Times New Roman"/>
          <w:spacing w:val="-3"/>
          <w:sz w:val="24"/>
          <w:szCs w:val="24"/>
          <w:lang w:eastAsia="zh-CN"/>
        </w:rPr>
        <w:t>+</w:t>
      </w:r>
      <w:r w:rsidRPr="00127686">
        <w:rPr>
          <w:rFonts w:hAnsi="Times New Roman" w:hint="eastAsia"/>
          <w:spacing w:val="-3"/>
          <w:sz w:val="24"/>
          <w:szCs w:val="24"/>
          <w:lang w:eastAsia="zh-CN"/>
        </w:rPr>
        <w:t>过程测试成绩</w:t>
      </w:r>
    </w:p>
    <w:p w14:paraId="188F7EF1" w14:textId="77777777" w:rsidR="00127686" w:rsidRPr="00127686" w:rsidRDefault="00127686" w:rsidP="00127686">
      <w:pPr>
        <w:kinsoku w:val="0"/>
        <w:overflowPunct w:val="0"/>
        <w:adjustRightInd w:val="0"/>
        <w:spacing w:before="134"/>
        <w:ind w:left="216"/>
        <w:rPr>
          <w:rFonts w:hAnsi="Times New Roman"/>
          <w:spacing w:val="-3"/>
          <w:sz w:val="24"/>
          <w:szCs w:val="24"/>
          <w:lang w:eastAsia="zh-CN"/>
        </w:rPr>
        <w:sectPr w:rsidR="00127686" w:rsidRPr="00127686">
          <w:pgSz w:w="11910" w:h="16840"/>
          <w:pgMar w:top="1400" w:right="1200" w:bottom="820" w:left="1200" w:header="0" w:footer="541" w:gutter="0"/>
          <w:cols w:space="720"/>
          <w:noEndnote/>
        </w:sectPr>
      </w:pPr>
    </w:p>
    <w:p w14:paraId="5405A9E8" w14:textId="77777777" w:rsidR="00127686" w:rsidRPr="00127686" w:rsidRDefault="00127686" w:rsidP="00127686">
      <w:pPr>
        <w:kinsoku w:val="0"/>
        <w:overflowPunct w:val="0"/>
        <w:adjustRightInd w:val="0"/>
        <w:spacing w:before="51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lastRenderedPageBreak/>
        <w:t>（</w:t>
      </w:r>
      <w:r w:rsidRPr="00127686">
        <w:rPr>
          <w:rFonts w:hAnsi="Times New Roman"/>
          <w:sz w:val="24"/>
          <w:szCs w:val="24"/>
          <w:lang w:eastAsia="zh-CN"/>
        </w:rPr>
        <w:t xml:space="preserve">10 </w:t>
      </w:r>
      <w:r w:rsidRPr="00127686">
        <w:rPr>
          <w:rFonts w:hAnsi="Times New Roman" w:hint="eastAsia"/>
          <w:sz w:val="24"/>
          <w:szCs w:val="24"/>
          <w:lang w:eastAsia="zh-CN"/>
        </w:rPr>
        <w:t>分）</w:t>
      </w:r>
    </w:p>
    <w:tbl>
      <w:tblPr>
        <w:tblpPr w:leftFromText="180" w:rightFromText="180" w:vertAnchor="text" w:horzAnchor="margin" w:tblpY="104"/>
        <w:tblW w:w="89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7"/>
        <w:gridCol w:w="1202"/>
        <w:gridCol w:w="2855"/>
        <w:gridCol w:w="3457"/>
      </w:tblGrid>
      <w:tr w:rsidR="00127686" w:rsidRPr="00127686" w14:paraId="2DBFF378" w14:textId="77777777" w:rsidTr="001276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EFEEED1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4" w:line="306" w:lineRule="exact"/>
              <w:ind w:left="853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评价项目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A357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4" w:line="306" w:lineRule="exact"/>
              <w:ind w:left="591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评价方式和标准</w:t>
            </w:r>
          </w:p>
        </w:tc>
        <w:tc>
          <w:tcPr>
            <w:tcW w:w="34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6B30B28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4" w:line="306" w:lineRule="exact"/>
              <w:ind w:left="1473" w:right="1449"/>
              <w:jc w:val="center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等级</w:t>
            </w:r>
          </w:p>
        </w:tc>
      </w:tr>
      <w:tr w:rsidR="00127686" w:rsidRPr="00127686" w14:paraId="24A175C1" w14:textId="77777777" w:rsidTr="001276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5"/>
        </w:trPr>
        <w:tc>
          <w:tcPr>
            <w:tcW w:w="14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7EC18B0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777BE676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6745247E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6295D7B4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2980FDBE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54932456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2BE5C791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66"/>
              <w:ind w:left="253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课堂表现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D4BA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2B5EAF40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6A75EF42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5"/>
              <w:rPr>
                <w:rFonts w:hAnsi="Times New Roman"/>
                <w:lang w:eastAsia="zh-CN"/>
              </w:rPr>
            </w:pPr>
          </w:p>
          <w:p w14:paraId="49689BFB" w14:textId="77777777" w:rsidR="00127686" w:rsidRPr="00127686" w:rsidRDefault="00127686" w:rsidP="00127686">
            <w:pPr>
              <w:kinsoku w:val="0"/>
              <w:overflowPunct w:val="0"/>
              <w:adjustRightInd w:val="0"/>
              <w:ind w:left="44" w:right="24"/>
              <w:jc w:val="center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出勤率</w:t>
            </w:r>
          </w:p>
          <w:p w14:paraId="4D34C054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32"/>
              <w:ind w:left="44" w:right="27"/>
              <w:jc w:val="center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（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 xml:space="preserve">10 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分）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2FAD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0A0905E6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1733FA63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4019536C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98"/>
              <w:ind w:left="111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考勤记录</w:t>
            </w:r>
          </w:p>
        </w:tc>
        <w:tc>
          <w:tcPr>
            <w:tcW w:w="34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6A23D90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3"/>
              <w:ind w:left="113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pacing w:val="4"/>
                <w:sz w:val="24"/>
                <w:szCs w:val="24"/>
                <w:lang w:eastAsia="zh-CN"/>
              </w:rPr>
              <w:t>上课出勤修满</w:t>
            </w:r>
            <w:r w:rsidRPr="00127686">
              <w:rPr>
                <w:rFonts w:hAnsi="Times New Roman"/>
                <w:spacing w:val="4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36</w:t>
            </w:r>
            <w:r w:rsidRPr="00127686">
              <w:rPr>
                <w:rFonts w:hAnsi="Times New Roman"/>
                <w:spacing w:val="-8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8"/>
                <w:sz w:val="24"/>
                <w:szCs w:val="24"/>
                <w:lang w:eastAsia="zh-CN"/>
              </w:rPr>
              <w:t>课时者得</w:t>
            </w:r>
            <w:r w:rsidRPr="00127686">
              <w:rPr>
                <w:rFonts w:hAnsi="Times New Roman"/>
                <w:spacing w:val="-8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10</w:t>
            </w:r>
          </w:p>
          <w:p w14:paraId="3920834C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34"/>
              <w:ind w:left="113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pacing w:val="-18"/>
                <w:sz w:val="24"/>
                <w:szCs w:val="24"/>
                <w:lang w:eastAsia="zh-CN"/>
              </w:rPr>
              <w:t>分；学习超过</w:t>
            </w:r>
            <w:r w:rsidRPr="00127686">
              <w:rPr>
                <w:rFonts w:hAnsi="Times New Roman"/>
                <w:spacing w:val="-18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30</w:t>
            </w:r>
            <w:r w:rsidRPr="00127686">
              <w:rPr>
                <w:rFonts w:hAnsi="Times New Roman"/>
                <w:spacing w:val="-18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18"/>
                <w:sz w:val="24"/>
                <w:szCs w:val="24"/>
                <w:lang w:eastAsia="zh-CN"/>
              </w:rPr>
              <w:t>课时但不满</w:t>
            </w:r>
            <w:r w:rsidRPr="00127686">
              <w:rPr>
                <w:rFonts w:hAnsi="Times New Roman"/>
                <w:spacing w:val="-18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36</w:t>
            </w:r>
          </w:p>
          <w:p w14:paraId="2F59C71D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31"/>
              <w:ind w:left="113"/>
              <w:rPr>
                <w:rFonts w:hAnsi="Times New Roman"/>
                <w:spacing w:val="-30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pacing w:val="-12"/>
                <w:sz w:val="24"/>
                <w:szCs w:val="24"/>
                <w:lang w:eastAsia="zh-CN"/>
              </w:rPr>
              <w:t>课时者得</w:t>
            </w:r>
            <w:r w:rsidRPr="00127686">
              <w:rPr>
                <w:rFonts w:hAnsi="Times New Roman"/>
                <w:spacing w:val="-12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7</w:t>
            </w:r>
            <w:r w:rsidRPr="00127686">
              <w:rPr>
                <w:rFonts w:hAnsi="Times New Roman"/>
                <w:spacing w:val="-16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16"/>
                <w:sz w:val="24"/>
                <w:szCs w:val="24"/>
                <w:lang w:eastAsia="zh-CN"/>
              </w:rPr>
              <w:t>分；学习不足</w:t>
            </w:r>
            <w:r w:rsidRPr="00127686">
              <w:rPr>
                <w:rFonts w:hAnsi="Times New Roman"/>
                <w:spacing w:val="-16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30</w:t>
            </w:r>
            <w:r w:rsidRPr="00127686">
              <w:rPr>
                <w:rFonts w:hAnsi="Times New Roman"/>
                <w:spacing w:val="-30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30"/>
                <w:sz w:val="24"/>
                <w:szCs w:val="24"/>
                <w:lang w:eastAsia="zh-CN"/>
              </w:rPr>
              <w:t>课</w:t>
            </w:r>
          </w:p>
          <w:p w14:paraId="22386879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32"/>
              <w:ind w:left="113"/>
              <w:rPr>
                <w:rFonts w:hAnsi="Times New Roman"/>
                <w:spacing w:val="-15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pacing w:val="-12"/>
                <w:sz w:val="24"/>
                <w:szCs w:val="24"/>
                <w:lang w:eastAsia="zh-CN"/>
              </w:rPr>
              <w:t>时但超过</w:t>
            </w:r>
            <w:r w:rsidRPr="00127686">
              <w:rPr>
                <w:rFonts w:hAnsi="Times New Roman"/>
                <w:spacing w:val="-12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26</w:t>
            </w:r>
            <w:r w:rsidRPr="00127686">
              <w:rPr>
                <w:rFonts w:hAnsi="Times New Roman"/>
                <w:spacing w:val="-20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20"/>
                <w:sz w:val="24"/>
                <w:szCs w:val="24"/>
                <w:lang w:eastAsia="zh-CN"/>
              </w:rPr>
              <w:t>课时者得</w:t>
            </w:r>
            <w:r w:rsidRPr="00127686">
              <w:rPr>
                <w:rFonts w:hAnsi="Times New Roman"/>
                <w:spacing w:val="-20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4</w:t>
            </w:r>
            <w:r w:rsidRPr="00127686">
              <w:rPr>
                <w:rFonts w:hAnsi="Times New Roman"/>
                <w:spacing w:val="-15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15"/>
                <w:sz w:val="24"/>
                <w:szCs w:val="24"/>
                <w:lang w:eastAsia="zh-CN"/>
              </w:rPr>
              <w:t>分；不</w:t>
            </w:r>
          </w:p>
          <w:p w14:paraId="690CA1A0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34"/>
              <w:ind w:left="113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满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 xml:space="preserve"> 26 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课时者不得分。</w:t>
            </w:r>
          </w:p>
        </w:tc>
      </w:tr>
      <w:tr w:rsidR="00127686" w:rsidRPr="00127686" w14:paraId="2B0BE3F9" w14:textId="77777777" w:rsidTr="001276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0"/>
        </w:trPr>
        <w:tc>
          <w:tcPr>
            <w:tcW w:w="14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12F45E7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0"/>
              <w:rPr>
                <w:rFonts w:hAnsi="Times New Roman"/>
                <w:sz w:val="2"/>
                <w:szCs w:val="2"/>
                <w:lang w:eastAsia="zh-CN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9921F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37879BFC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"/>
              <w:rPr>
                <w:rFonts w:hAnsi="Times New Roman"/>
                <w:sz w:val="19"/>
                <w:szCs w:val="19"/>
                <w:lang w:eastAsia="zh-CN"/>
              </w:rPr>
            </w:pPr>
          </w:p>
          <w:p w14:paraId="6877DB9A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"/>
              <w:ind w:left="126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学习态度</w:t>
            </w:r>
          </w:p>
          <w:p w14:paraId="5930809B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34"/>
              <w:ind w:left="94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（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10</w:t>
            </w:r>
            <w:r w:rsidRPr="00127686">
              <w:rPr>
                <w:rFonts w:hAnsi="Times New Roman"/>
                <w:spacing w:val="-30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30"/>
                <w:sz w:val="24"/>
                <w:szCs w:val="24"/>
                <w:lang w:eastAsia="zh-CN"/>
              </w:rPr>
              <w:t>分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29619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2805041E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"/>
              <w:rPr>
                <w:rFonts w:hAnsi="Times New Roman"/>
                <w:sz w:val="19"/>
                <w:szCs w:val="19"/>
                <w:lang w:eastAsia="zh-CN"/>
              </w:rPr>
            </w:pPr>
          </w:p>
          <w:p w14:paraId="637BADDD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"/>
              <w:ind w:left="111"/>
              <w:rPr>
                <w:rFonts w:hAnsi="Times New Roman"/>
                <w:spacing w:val="-12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pacing w:val="-9"/>
                <w:sz w:val="24"/>
                <w:szCs w:val="24"/>
                <w:lang w:eastAsia="zh-CN"/>
              </w:rPr>
              <w:t>主动回答问题</w:t>
            </w:r>
            <w:r w:rsidRPr="00127686">
              <w:rPr>
                <w:rFonts w:hAnsi="Times New Roman"/>
                <w:spacing w:val="-9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3</w:t>
            </w:r>
            <w:r w:rsidRPr="00127686">
              <w:rPr>
                <w:rFonts w:hAnsi="Times New Roman"/>
                <w:spacing w:val="-12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12"/>
                <w:sz w:val="24"/>
                <w:szCs w:val="24"/>
                <w:lang w:eastAsia="zh-CN"/>
              </w:rPr>
              <w:t>分，主动</w:t>
            </w:r>
          </w:p>
          <w:p w14:paraId="1AC9F59E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34"/>
              <w:ind w:left="111"/>
              <w:rPr>
                <w:rFonts w:hAnsi="Times New Roman"/>
                <w:spacing w:val="-30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pacing w:val="-20"/>
                <w:sz w:val="24"/>
                <w:szCs w:val="24"/>
                <w:lang w:eastAsia="zh-CN"/>
              </w:rPr>
              <w:t>展示</w:t>
            </w:r>
            <w:r w:rsidRPr="00127686">
              <w:rPr>
                <w:rFonts w:hAnsi="Times New Roman"/>
                <w:spacing w:val="-20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3</w:t>
            </w:r>
            <w:r w:rsidRPr="00127686">
              <w:rPr>
                <w:rFonts w:hAnsi="Times New Roman"/>
                <w:spacing w:val="-16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16"/>
                <w:sz w:val="24"/>
                <w:szCs w:val="24"/>
                <w:lang w:eastAsia="zh-CN"/>
              </w:rPr>
              <w:t>分，帮助同学</w:t>
            </w:r>
            <w:r w:rsidRPr="00127686">
              <w:rPr>
                <w:rFonts w:hAnsi="Times New Roman"/>
                <w:spacing w:val="-16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4</w:t>
            </w:r>
            <w:r w:rsidRPr="00127686">
              <w:rPr>
                <w:rFonts w:hAnsi="Times New Roman"/>
                <w:spacing w:val="-30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30"/>
                <w:sz w:val="24"/>
                <w:szCs w:val="24"/>
                <w:lang w:eastAsia="zh-CN"/>
              </w:rPr>
              <w:t>分</w:t>
            </w:r>
          </w:p>
        </w:tc>
        <w:tc>
          <w:tcPr>
            <w:tcW w:w="34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0E06B50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3" w:line="343" w:lineRule="auto"/>
              <w:ind w:left="113" w:right="1588"/>
              <w:rPr>
                <w:rFonts w:hAnsi="Times New Roman"/>
                <w:spacing w:val="-19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优秀（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10</w:t>
            </w:r>
            <w:r w:rsidRPr="00127686">
              <w:rPr>
                <w:rFonts w:hAnsi="Times New Roman"/>
                <w:spacing w:val="-30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30"/>
                <w:sz w:val="24"/>
                <w:szCs w:val="24"/>
                <w:lang w:eastAsia="zh-CN"/>
              </w:rPr>
              <w:t>分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）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良好（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8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～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9</w:t>
            </w:r>
            <w:r w:rsidRPr="00127686">
              <w:rPr>
                <w:rFonts w:hAnsi="Times New Roman"/>
                <w:spacing w:val="-30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30"/>
                <w:sz w:val="24"/>
                <w:szCs w:val="24"/>
                <w:lang w:eastAsia="zh-CN"/>
              </w:rPr>
              <w:t>分</w:t>
            </w:r>
            <w:r w:rsidRPr="00127686">
              <w:rPr>
                <w:rFonts w:hAnsi="Times New Roman" w:hint="eastAsia"/>
                <w:spacing w:val="-19"/>
                <w:sz w:val="24"/>
                <w:szCs w:val="24"/>
                <w:lang w:eastAsia="zh-CN"/>
              </w:rPr>
              <w:t>）</w:t>
            </w:r>
            <w:r w:rsidRPr="00127686">
              <w:rPr>
                <w:rFonts w:hAnsi="Times New Roman"/>
                <w:spacing w:val="-19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合格（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6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～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7</w:t>
            </w:r>
            <w:r w:rsidRPr="00127686">
              <w:rPr>
                <w:rFonts w:hAnsi="Times New Roman"/>
                <w:spacing w:val="-30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30"/>
                <w:sz w:val="24"/>
                <w:szCs w:val="24"/>
                <w:lang w:eastAsia="zh-CN"/>
              </w:rPr>
              <w:t>分</w:t>
            </w:r>
            <w:r w:rsidRPr="00127686">
              <w:rPr>
                <w:rFonts w:hAnsi="Times New Roman" w:hint="eastAsia"/>
                <w:spacing w:val="-19"/>
                <w:sz w:val="24"/>
                <w:szCs w:val="24"/>
                <w:lang w:eastAsia="zh-CN"/>
              </w:rPr>
              <w:t>）</w:t>
            </w:r>
          </w:p>
          <w:p w14:paraId="4C81CFC0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" w:line="306" w:lineRule="exact"/>
              <w:ind w:left="113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不合格（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 xml:space="preserve">6 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分以下）</w:t>
            </w:r>
          </w:p>
        </w:tc>
      </w:tr>
      <w:tr w:rsidR="00127686" w:rsidRPr="00127686" w14:paraId="267E6685" w14:textId="77777777" w:rsidTr="001276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0"/>
        </w:trPr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</w:tcPr>
          <w:p w14:paraId="02359E87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5E0F5711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0D8BFF99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59"/>
              <w:ind w:left="853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课后任务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D94196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7FB5E963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00C76943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59"/>
              <w:ind w:left="111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复习歌曲（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 xml:space="preserve">10 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分）</w:t>
            </w:r>
          </w:p>
        </w:tc>
        <w:tc>
          <w:tcPr>
            <w:tcW w:w="3457" w:type="dxa"/>
            <w:tcBorders>
              <w:top w:val="single" w:sz="8" w:space="0" w:color="000000"/>
              <w:left w:val="single" w:sz="4" w:space="0" w:color="000000"/>
              <w:bottom w:val="single" w:sz="6" w:space="0" w:color="000000"/>
              <w:right w:val="single" w:sz="8" w:space="0" w:color="000000"/>
            </w:tcBorders>
          </w:tcPr>
          <w:p w14:paraId="7D1DF133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4" w:line="343" w:lineRule="auto"/>
              <w:ind w:left="113" w:right="1588"/>
              <w:rPr>
                <w:rFonts w:hAnsi="Times New Roman"/>
                <w:spacing w:val="-19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优秀（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10</w:t>
            </w:r>
            <w:r w:rsidRPr="00127686">
              <w:rPr>
                <w:rFonts w:hAnsi="Times New Roman"/>
                <w:spacing w:val="-30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30"/>
                <w:sz w:val="24"/>
                <w:szCs w:val="24"/>
                <w:lang w:eastAsia="zh-CN"/>
              </w:rPr>
              <w:t>分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）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良好（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8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～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9</w:t>
            </w:r>
            <w:r w:rsidRPr="00127686">
              <w:rPr>
                <w:rFonts w:hAnsi="Times New Roman"/>
                <w:spacing w:val="-30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30"/>
                <w:sz w:val="24"/>
                <w:szCs w:val="24"/>
                <w:lang w:eastAsia="zh-CN"/>
              </w:rPr>
              <w:t>分</w:t>
            </w:r>
            <w:r w:rsidRPr="00127686">
              <w:rPr>
                <w:rFonts w:hAnsi="Times New Roman" w:hint="eastAsia"/>
                <w:spacing w:val="-19"/>
                <w:sz w:val="24"/>
                <w:szCs w:val="24"/>
                <w:lang w:eastAsia="zh-CN"/>
              </w:rPr>
              <w:t>）</w:t>
            </w:r>
            <w:r w:rsidRPr="00127686">
              <w:rPr>
                <w:rFonts w:hAnsi="Times New Roman"/>
                <w:spacing w:val="-19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合格（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6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～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7</w:t>
            </w:r>
            <w:r w:rsidRPr="00127686">
              <w:rPr>
                <w:rFonts w:hAnsi="Times New Roman"/>
                <w:spacing w:val="-30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30"/>
                <w:sz w:val="24"/>
                <w:szCs w:val="24"/>
                <w:lang w:eastAsia="zh-CN"/>
              </w:rPr>
              <w:t>分</w:t>
            </w:r>
            <w:r w:rsidRPr="00127686">
              <w:rPr>
                <w:rFonts w:hAnsi="Times New Roman" w:hint="eastAsia"/>
                <w:spacing w:val="-19"/>
                <w:sz w:val="24"/>
                <w:szCs w:val="24"/>
                <w:lang w:eastAsia="zh-CN"/>
              </w:rPr>
              <w:t>）</w:t>
            </w:r>
          </w:p>
          <w:p w14:paraId="00BB24C6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" w:line="306" w:lineRule="exact"/>
              <w:ind w:left="113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不合格（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 xml:space="preserve">6 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分以下）</w:t>
            </w:r>
          </w:p>
        </w:tc>
      </w:tr>
      <w:tr w:rsidR="00127686" w:rsidRPr="00127686" w14:paraId="620BD7BA" w14:textId="77777777" w:rsidTr="001276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2669" w:type="dxa"/>
            <w:gridSpan w:val="2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FC4B2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7599D7D6" w14:textId="77777777" w:rsidR="00127686" w:rsidRPr="00127686" w:rsidRDefault="00127686" w:rsidP="00127686">
            <w:pPr>
              <w:kinsoku w:val="0"/>
              <w:overflowPunct w:val="0"/>
              <w:adjustRightInd w:val="0"/>
              <w:rPr>
                <w:rFonts w:hAnsi="Times New Roman"/>
                <w:sz w:val="24"/>
                <w:szCs w:val="24"/>
                <w:lang w:eastAsia="zh-CN"/>
              </w:rPr>
            </w:pPr>
          </w:p>
          <w:p w14:paraId="29FA15F1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58"/>
              <w:ind w:left="618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过程测试成绩</w:t>
            </w:r>
          </w:p>
        </w:tc>
        <w:tc>
          <w:tcPr>
            <w:tcW w:w="28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9949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3" w:line="307" w:lineRule="exact"/>
              <w:ind w:left="111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随堂测试</w:t>
            </w:r>
          </w:p>
        </w:tc>
        <w:tc>
          <w:tcPr>
            <w:tcW w:w="3457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D8474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3" w:line="343" w:lineRule="auto"/>
              <w:ind w:left="113" w:right="1473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优秀（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10</w:t>
            </w:r>
            <w:r w:rsidRPr="00127686">
              <w:rPr>
                <w:rFonts w:hAnsi="Times New Roman"/>
                <w:spacing w:val="-30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30"/>
                <w:sz w:val="24"/>
                <w:szCs w:val="24"/>
                <w:lang w:eastAsia="zh-CN"/>
              </w:rPr>
              <w:t>分</w:t>
            </w:r>
            <w:r w:rsidRPr="00127686">
              <w:rPr>
                <w:rFonts w:hAnsi="Times New Roman" w:hint="eastAsia"/>
                <w:spacing w:val="-120"/>
                <w:sz w:val="24"/>
                <w:szCs w:val="24"/>
                <w:lang w:eastAsia="zh-CN"/>
              </w:rPr>
              <w:t>）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；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良好（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8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～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9</w:t>
            </w:r>
            <w:r w:rsidRPr="00127686">
              <w:rPr>
                <w:rFonts w:hAnsi="Times New Roman"/>
                <w:spacing w:val="-30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30"/>
                <w:sz w:val="24"/>
                <w:szCs w:val="24"/>
                <w:lang w:eastAsia="zh-CN"/>
              </w:rPr>
              <w:t>分</w:t>
            </w:r>
            <w:r w:rsidRPr="00127686">
              <w:rPr>
                <w:rFonts w:hAnsi="Times New Roman" w:hint="eastAsia"/>
                <w:spacing w:val="-130"/>
                <w:sz w:val="24"/>
                <w:szCs w:val="24"/>
                <w:lang w:eastAsia="zh-CN"/>
              </w:rPr>
              <w:t>）</w:t>
            </w:r>
            <w:r w:rsidRPr="00127686">
              <w:rPr>
                <w:rFonts w:hAnsi="Times New Roman" w:hint="eastAsia"/>
                <w:spacing w:val="-10"/>
                <w:sz w:val="24"/>
                <w:szCs w:val="24"/>
                <w:lang w:eastAsia="zh-CN"/>
              </w:rPr>
              <w:t>，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合格（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6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～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>7</w:t>
            </w:r>
            <w:r w:rsidRPr="00127686">
              <w:rPr>
                <w:rFonts w:hAnsi="Times New Roman"/>
                <w:spacing w:val="-30"/>
                <w:sz w:val="24"/>
                <w:szCs w:val="24"/>
                <w:lang w:eastAsia="zh-CN"/>
              </w:rPr>
              <w:t xml:space="preserve"> </w:t>
            </w:r>
            <w:r w:rsidRPr="00127686">
              <w:rPr>
                <w:rFonts w:hAnsi="Times New Roman" w:hint="eastAsia"/>
                <w:spacing w:val="-30"/>
                <w:sz w:val="24"/>
                <w:szCs w:val="24"/>
                <w:lang w:eastAsia="zh-CN"/>
              </w:rPr>
              <w:t>分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）</w:t>
            </w:r>
          </w:p>
          <w:p w14:paraId="0A1EFE3B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line="307" w:lineRule="exact"/>
              <w:ind w:left="113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不合格（</w:t>
            </w:r>
            <w:r w:rsidRPr="00127686">
              <w:rPr>
                <w:rFonts w:hAnsi="Times New Roman"/>
                <w:sz w:val="24"/>
                <w:szCs w:val="24"/>
                <w:lang w:eastAsia="zh-CN"/>
              </w:rPr>
              <w:t xml:space="preserve">6 </w:t>
            </w: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分以下）</w:t>
            </w:r>
          </w:p>
        </w:tc>
      </w:tr>
      <w:tr w:rsidR="00127686" w:rsidRPr="00127686" w14:paraId="2C9746E3" w14:textId="77777777" w:rsidTr="001276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/>
        </w:trPr>
        <w:tc>
          <w:tcPr>
            <w:tcW w:w="26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FF78A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0"/>
              <w:rPr>
                <w:rFonts w:hAnsi="Times New Roman"/>
                <w:sz w:val="2"/>
                <w:szCs w:val="2"/>
                <w:lang w:eastAsia="zh-CN"/>
              </w:rPr>
            </w:pP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5927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18" w:line="306" w:lineRule="exact"/>
              <w:ind w:left="111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单元测试</w:t>
            </w:r>
            <w:bookmarkStart w:id="0" w:name="_GoBack"/>
            <w:bookmarkEnd w:id="0"/>
          </w:p>
        </w:tc>
        <w:tc>
          <w:tcPr>
            <w:tcW w:w="34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0F5EC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0"/>
              <w:rPr>
                <w:rFonts w:hAnsi="Times New Roman"/>
                <w:sz w:val="2"/>
                <w:szCs w:val="2"/>
                <w:lang w:eastAsia="zh-CN"/>
              </w:rPr>
            </w:pPr>
          </w:p>
        </w:tc>
      </w:tr>
      <w:tr w:rsidR="00127686" w:rsidRPr="00127686" w14:paraId="0B5EE2F7" w14:textId="77777777" w:rsidTr="001276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/>
        </w:trPr>
        <w:tc>
          <w:tcPr>
            <w:tcW w:w="26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73886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0"/>
              <w:rPr>
                <w:rFonts w:hAnsi="Times New Roman"/>
                <w:sz w:val="2"/>
                <w:szCs w:val="2"/>
                <w:lang w:eastAsia="zh-CN"/>
              </w:rPr>
            </w:pP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04026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3"/>
              <w:rPr>
                <w:rFonts w:hAnsi="Times New Roman"/>
                <w:sz w:val="25"/>
                <w:szCs w:val="25"/>
                <w:lang w:eastAsia="zh-CN"/>
              </w:rPr>
            </w:pPr>
          </w:p>
          <w:p w14:paraId="30F9D8FB" w14:textId="77777777" w:rsidR="00127686" w:rsidRPr="00127686" w:rsidRDefault="00127686" w:rsidP="00127686">
            <w:pPr>
              <w:kinsoku w:val="0"/>
              <w:overflowPunct w:val="0"/>
              <w:adjustRightInd w:val="0"/>
              <w:ind w:left="111"/>
              <w:rPr>
                <w:rFonts w:hAnsi="Times New Roman"/>
                <w:sz w:val="24"/>
                <w:szCs w:val="24"/>
                <w:lang w:eastAsia="zh-CN"/>
              </w:rPr>
            </w:pPr>
            <w:r w:rsidRPr="00127686">
              <w:rPr>
                <w:rFonts w:hAnsi="Times New Roman" w:hint="eastAsia"/>
                <w:sz w:val="24"/>
                <w:szCs w:val="24"/>
                <w:lang w:eastAsia="zh-CN"/>
              </w:rPr>
              <w:t>期中测试</w:t>
            </w:r>
          </w:p>
        </w:tc>
        <w:tc>
          <w:tcPr>
            <w:tcW w:w="34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F397" w14:textId="77777777" w:rsidR="00127686" w:rsidRPr="00127686" w:rsidRDefault="00127686" w:rsidP="00127686">
            <w:pPr>
              <w:kinsoku w:val="0"/>
              <w:overflowPunct w:val="0"/>
              <w:adjustRightInd w:val="0"/>
              <w:spacing w:before="10"/>
              <w:rPr>
                <w:rFonts w:hAnsi="Times New Roman"/>
                <w:sz w:val="2"/>
                <w:szCs w:val="2"/>
                <w:lang w:eastAsia="zh-CN"/>
              </w:rPr>
            </w:pPr>
          </w:p>
        </w:tc>
      </w:tr>
    </w:tbl>
    <w:p w14:paraId="7854189F" w14:textId="77777777" w:rsidR="00127686" w:rsidRPr="00127686" w:rsidRDefault="00127686" w:rsidP="00127686">
      <w:pPr>
        <w:kinsoku w:val="0"/>
        <w:overflowPunct w:val="0"/>
        <w:adjustRightInd w:val="0"/>
        <w:spacing w:before="10"/>
        <w:rPr>
          <w:rFonts w:hAnsi="Times New Roman"/>
          <w:sz w:val="15"/>
          <w:szCs w:val="15"/>
          <w:lang w:eastAsia="zh-CN"/>
        </w:rPr>
      </w:pPr>
    </w:p>
    <w:p w14:paraId="443F09E1" w14:textId="77777777" w:rsidR="00127686" w:rsidRPr="00127686" w:rsidRDefault="00127686" w:rsidP="00127686">
      <w:pPr>
        <w:kinsoku w:val="0"/>
        <w:overflowPunct w:val="0"/>
        <w:adjustRightInd w:val="0"/>
        <w:spacing w:before="114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（二）终结性评价</w:t>
      </w:r>
    </w:p>
    <w:p w14:paraId="416AD501" w14:textId="77777777" w:rsidR="00127686" w:rsidRPr="00127686" w:rsidRDefault="00127686" w:rsidP="00127686">
      <w:pPr>
        <w:kinsoku w:val="0"/>
        <w:overflowPunct w:val="0"/>
        <w:adjustRightInd w:val="0"/>
        <w:spacing w:before="132" w:line="345" w:lineRule="auto"/>
        <w:ind w:left="216" w:right="213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pacing w:val="-2"/>
          <w:sz w:val="24"/>
          <w:szCs w:val="24"/>
          <w:lang w:eastAsia="zh-CN"/>
        </w:rPr>
        <w:t>终结性评价成绩</w:t>
      </w:r>
      <w:r w:rsidRPr="00127686">
        <w:rPr>
          <w:rFonts w:hAnsi="Times New Roman" w:hint="eastAsia"/>
          <w:sz w:val="24"/>
          <w:szCs w:val="24"/>
          <w:lang w:eastAsia="zh-CN"/>
        </w:rPr>
        <w:t>（</w:t>
      </w:r>
      <w:r w:rsidRPr="00127686">
        <w:rPr>
          <w:rFonts w:hAnsi="Times New Roman"/>
          <w:sz w:val="24"/>
          <w:szCs w:val="24"/>
          <w:lang w:eastAsia="zh-CN"/>
        </w:rPr>
        <w:t>60</w:t>
      </w:r>
      <w:r w:rsidRPr="00127686">
        <w:rPr>
          <w:rFonts w:hAnsi="Times New Roman"/>
          <w:spacing w:val="-31"/>
          <w:sz w:val="24"/>
          <w:szCs w:val="24"/>
          <w:lang w:eastAsia="zh-CN"/>
        </w:rPr>
        <w:t xml:space="preserve"> </w:t>
      </w:r>
      <w:r w:rsidRPr="00127686">
        <w:rPr>
          <w:rFonts w:hAnsi="Times New Roman" w:hint="eastAsia"/>
          <w:spacing w:val="-31"/>
          <w:sz w:val="24"/>
          <w:szCs w:val="24"/>
          <w:lang w:eastAsia="zh-CN"/>
        </w:rPr>
        <w:t>分</w:t>
      </w:r>
      <w:r w:rsidRPr="00127686">
        <w:rPr>
          <w:rFonts w:hAnsi="Times New Roman" w:hint="eastAsia"/>
          <w:spacing w:val="-5"/>
          <w:sz w:val="24"/>
          <w:szCs w:val="24"/>
          <w:lang w:eastAsia="zh-CN"/>
        </w:rPr>
        <w:t>）</w:t>
      </w:r>
      <w:r w:rsidRPr="00127686">
        <w:rPr>
          <w:rFonts w:hAnsi="Times New Roman"/>
          <w:spacing w:val="-3"/>
          <w:sz w:val="24"/>
          <w:szCs w:val="24"/>
          <w:lang w:eastAsia="zh-CN"/>
        </w:rPr>
        <w:t>=</w:t>
      </w:r>
      <w:r w:rsidRPr="00127686">
        <w:rPr>
          <w:rFonts w:hAnsi="Times New Roman" w:hint="eastAsia"/>
          <w:spacing w:val="-3"/>
          <w:sz w:val="24"/>
          <w:szCs w:val="24"/>
          <w:lang w:eastAsia="zh-CN"/>
        </w:rPr>
        <w:t>乐理知识考试</w:t>
      </w:r>
      <w:r w:rsidRPr="00127686">
        <w:rPr>
          <w:rFonts w:hAnsi="Times New Roman" w:hint="eastAsia"/>
          <w:sz w:val="24"/>
          <w:szCs w:val="24"/>
          <w:lang w:eastAsia="zh-CN"/>
        </w:rPr>
        <w:t>（</w:t>
      </w:r>
      <w:r w:rsidRPr="00127686">
        <w:rPr>
          <w:rFonts w:hAnsi="Times New Roman" w:hint="eastAsia"/>
          <w:spacing w:val="-20"/>
          <w:sz w:val="24"/>
          <w:szCs w:val="24"/>
          <w:lang w:eastAsia="zh-CN"/>
        </w:rPr>
        <w:t>笔试</w:t>
      </w:r>
      <w:r w:rsidRPr="00127686">
        <w:rPr>
          <w:rFonts w:hAnsi="Times New Roman"/>
          <w:spacing w:val="-20"/>
          <w:sz w:val="24"/>
          <w:szCs w:val="24"/>
          <w:lang w:eastAsia="zh-CN"/>
        </w:rPr>
        <w:t xml:space="preserve"> </w:t>
      </w:r>
      <w:r w:rsidRPr="00127686">
        <w:rPr>
          <w:rFonts w:hAnsi="Times New Roman"/>
          <w:sz w:val="24"/>
          <w:szCs w:val="24"/>
          <w:lang w:eastAsia="zh-CN"/>
        </w:rPr>
        <w:t>20</w:t>
      </w:r>
      <w:r w:rsidRPr="00127686">
        <w:rPr>
          <w:rFonts w:hAnsi="Times New Roman"/>
          <w:spacing w:val="-31"/>
          <w:sz w:val="24"/>
          <w:szCs w:val="24"/>
          <w:lang w:eastAsia="zh-CN"/>
        </w:rPr>
        <w:t xml:space="preserve"> </w:t>
      </w:r>
      <w:r w:rsidRPr="00127686">
        <w:rPr>
          <w:rFonts w:hAnsi="Times New Roman" w:hint="eastAsia"/>
          <w:spacing w:val="-31"/>
          <w:sz w:val="24"/>
          <w:szCs w:val="24"/>
          <w:lang w:eastAsia="zh-CN"/>
        </w:rPr>
        <w:t>分</w:t>
      </w:r>
      <w:r w:rsidRPr="00127686">
        <w:rPr>
          <w:rFonts w:hAnsi="Times New Roman" w:hint="eastAsia"/>
          <w:spacing w:val="-5"/>
          <w:sz w:val="24"/>
          <w:szCs w:val="24"/>
          <w:lang w:eastAsia="zh-CN"/>
        </w:rPr>
        <w:t>）</w:t>
      </w:r>
      <w:r w:rsidRPr="00127686">
        <w:rPr>
          <w:rFonts w:hAnsi="Times New Roman"/>
          <w:spacing w:val="-3"/>
          <w:sz w:val="24"/>
          <w:szCs w:val="24"/>
          <w:lang w:eastAsia="zh-CN"/>
        </w:rPr>
        <w:t>+</w:t>
      </w:r>
      <w:r w:rsidRPr="00127686">
        <w:rPr>
          <w:rFonts w:hAnsi="Times New Roman" w:hint="eastAsia"/>
          <w:spacing w:val="-3"/>
          <w:sz w:val="24"/>
          <w:szCs w:val="24"/>
          <w:lang w:eastAsia="zh-CN"/>
        </w:rPr>
        <w:t>音乐实践水平的考试</w:t>
      </w:r>
      <w:r w:rsidRPr="00127686">
        <w:rPr>
          <w:rFonts w:hAnsi="Times New Roman" w:hint="eastAsia"/>
          <w:sz w:val="24"/>
          <w:szCs w:val="24"/>
          <w:lang w:eastAsia="zh-CN"/>
        </w:rPr>
        <w:t>（</w:t>
      </w:r>
      <w:r w:rsidRPr="00127686">
        <w:rPr>
          <w:rFonts w:hAnsi="Times New Roman" w:hint="eastAsia"/>
          <w:spacing w:val="-21"/>
          <w:sz w:val="24"/>
          <w:szCs w:val="24"/>
          <w:lang w:eastAsia="zh-CN"/>
        </w:rPr>
        <w:t>歌唱</w:t>
      </w:r>
      <w:r w:rsidRPr="00127686">
        <w:rPr>
          <w:rFonts w:hAnsi="Times New Roman"/>
          <w:spacing w:val="-21"/>
          <w:sz w:val="24"/>
          <w:szCs w:val="24"/>
          <w:lang w:eastAsia="zh-CN"/>
        </w:rPr>
        <w:t xml:space="preserve"> </w:t>
      </w:r>
      <w:r w:rsidRPr="00127686">
        <w:rPr>
          <w:rFonts w:hAnsi="Times New Roman"/>
          <w:spacing w:val="-7"/>
          <w:sz w:val="24"/>
          <w:szCs w:val="24"/>
          <w:lang w:eastAsia="zh-CN"/>
        </w:rPr>
        <w:t xml:space="preserve">40 </w:t>
      </w:r>
      <w:r w:rsidRPr="00127686">
        <w:rPr>
          <w:rFonts w:hAnsi="Times New Roman" w:hint="eastAsia"/>
          <w:sz w:val="24"/>
          <w:szCs w:val="24"/>
          <w:lang w:eastAsia="zh-CN"/>
        </w:rPr>
        <w:t>分）</w:t>
      </w:r>
    </w:p>
    <w:p w14:paraId="3A7A6027" w14:textId="77777777" w:rsidR="00127686" w:rsidRPr="00127686" w:rsidRDefault="00127686" w:rsidP="00127686">
      <w:pPr>
        <w:kinsoku w:val="0"/>
        <w:overflowPunct w:val="0"/>
        <w:adjustRightInd w:val="0"/>
        <w:spacing w:line="303" w:lineRule="exact"/>
        <w:ind w:left="216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（三）</w:t>
      </w:r>
      <w:r w:rsidRPr="00127686">
        <w:rPr>
          <w:rFonts w:hAnsi="Times New Roman" w:hint="eastAsia"/>
          <w:b/>
          <w:bCs/>
          <w:sz w:val="24"/>
          <w:szCs w:val="24"/>
          <w:lang w:eastAsia="zh-CN"/>
        </w:rPr>
        <w:t>学期成绩</w:t>
      </w:r>
      <w:r w:rsidRPr="00127686">
        <w:rPr>
          <w:rFonts w:hAnsi="Times New Roman"/>
          <w:sz w:val="24"/>
          <w:szCs w:val="24"/>
          <w:lang w:eastAsia="zh-CN"/>
        </w:rPr>
        <w:t>=</w:t>
      </w:r>
      <w:r w:rsidRPr="00127686">
        <w:rPr>
          <w:rFonts w:hAnsi="Times New Roman" w:hint="eastAsia"/>
          <w:sz w:val="24"/>
          <w:szCs w:val="24"/>
          <w:lang w:eastAsia="zh-CN"/>
        </w:rPr>
        <w:t>过程性评价成绩</w:t>
      </w:r>
      <w:r w:rsidRPr="00127686">
        <w:rPr>
          <w:rFonts w:hAnsi="Times New Roman"/>
          <w:sz w:val="24"/>
          <w:szCs w:val="24"/>
          <w:lang w:eastAsia="zh-CN"/>
        </w:rPr>
        <w:t>+</w:t>
      </w:r>
      <w:r w:rsidRPr="00127686">
        <w:rPr>
          <w:rFonts w:hAnsi="Times New Roman" w:hint="eastAsia"/>
          <w:sz w:val="24"/>
          <w:szCs w:val="24"/>
          <w:lang w:eastAsia="zh-CN"/>
        </w:rPr>
        <w:t>终结性评价成绩，最终化成等级呈现。</w:t>
      </w:r>
    </w:p>
    <w:p w14:paraId="03C79B61" w14:textId="77777777" w:rsidR="00127686" w:rsidRPr="00127686" w:rsidRDefault="00127686" w:rsidP="00127686">
      <w:pPr>
        <w:kinsoku w:val="0"/>
        <w:overflowPunct w:val="0"/>
        <w:adjustRightInd w:val="0"/>
        <w:spacing w:before="131" w:line="345" w:lineRule="auto"/>
        <w:ind w:left="216" w:right="589"/>
        <w:rPr>
          <w:rFonts w:hAnsi="Times New Roman"/>
          <w:sz w:val="24"/>
          <w:szCs w:val="24"/>
          <w:lang w:eastAsia="zh-CN"/>
        </w:rPr>
      </w:pPr>
      <w:r w:rsidRPr="00127686">
        <w:rPr>
          <w:rFonts w:hAnsi="Times New Roman" w:hint="eastAsia"/>
          <w:sz w:val="24"/>
          <w:szCs w:val="24"/>
          <w:lang w:eastAsia="zh-CN"/>
        </w:rPr>
        <w:t>音乐成绩以等级制呈现：优秀（</w:t>
      </w:r>
      <w:r w:rsidRPr="00127686">
        <w:rPr>
          <w:rFonts w:hAnsi="Times New Roman"/>
          <w:sz w:val="24"/>
          <w:szCs w:val="24"/>
          <w:lang w:eastAsia="zh-CN"/>
        </w:rPr>
        <w:t>90</w:t>
      </w:r>
      <w:r w:rsidRPr="00127686">
        <w:rPr>
          <w:rFonts w:hAnsi="Times New Roman"/>
          <w:spacing w:val="-15"/>
          <w:sz w:val="24"/>
          <w:szCs w:val="24"/>
          <w:lang w:eastAsia="zh-CN"/>
        </w:rPr>
        <w:t xml:space="preserve"> </w:t>
      </w:r>
      <w:r w:rsidRPr="00127686">
        <w:rPr>
          <w:rFonts w:hAnsi="Times New Roman" w:hint="eastAsia"/>
          <w:spacing w:val="-15"/>
          <w:sz w:val="24"/>
          <w:szCs w:val="24"/>
          <w:lang w:eastAsia="zh-CN"/>
        </w:rPr>
        <w:t>分以上</w:t>
      </w:r>
      <w:r w:rsidRPr="00127686">
        <w:rPr>
          <w:rFonts w:hAnsi="Times New Roman" w:hint="eastAsia"/>
          <w:spacing w:val="-120"/>
          <w:sz w:val="24"/>
          <w:szCs w:val="24"/>
          <w:lang w:eastAsia="zh-CN"/>
        </w:rPr>
        <w:t>）</w:t>
      </w:r>
      <w:r w:rsidRPr="00127686">
        <w:rPr>
          <w:rFonts w:hAnsi="Times New Roman" w:hint="eastAsia"/>
          <w:sz w:val="24"/>
          <w:szCs w:val="24"/>
          <w:lang w:eastAsia="zh-CN"/>
        </w:rPr>
        <w:t>、良好（</w:t>
      </w:r>
      <w:r w:rsidRPr="00127686">
        <w:rPr>
          <w:rFonts w:hAnsi="Times New Roman"/>
          <w:sz w:val="24"/>
          <w:szCs w:val="24"/>
          <w:lang w:eastAsia="zh-CN"/>
        </w:rPr>
        <w:t>71-89</w:t>
      </w:r>
      <w:r w:rsidRPr="00127686">
        <w:rPr>
          <w:rFonts w:hAnsi="Times New Roman"/>
          <w:spacing w:val="-30"/>
          <w:sz w:val="24"/>
          <w:szCs w:val="24"/>
          <w:lang w:eastAsia="zh-CN"/>
        </w:rPr>
        <w:t xml:space="preserve"> </w:t>
      </w:r>
      <w:r w:rsidRPr="00127686">
        <w:rPr>
          <w:rFonts w:hAnsi="Times New Roman" w:hint="eastAsia"/>
          <w:spacing w:val="-30"/>
          <w:sz w:val="24"/>
          <w:szCs w:val="24"/>
          <w:lang w:eastAsia="zh-CN"/>
        </w:rPr>
        <w:t>分</w:t>
      </w:r>
      <w:r w:rsidRPr="00127686">
        <w:rPr>
          <w:rFonts w:hAnsi="Times New Roman" w:hint="eastAsia"/>
          <w:spacing w:val="-120"/>
          <w:sz w:val="24"/>
          <w:szCs w:val="24"/>
          <w:lang w:eastAsia="zh-CN"/>
        </w:rPr>
        <w:t>）</w:t>
      </w:r>
      <w:r w:rsidRPr="00127686">
        <w:rPr>
          <w:rFonts w:hAnsi="Times New Roman" w:hint="eastAsia"/>
          <w:sz w:val="24"/>
          <w:szCs w:val="24"/>
          <w:lang w:eastAsia="zh-CN"/>
        </w:rPr>
        <w:t>、及格（</w:t>
      </w:r>
      <w:r w:rsidRPr="00127686">
        <w:rPr>
          <w:rFonts w:hAnsi="Times New Roman"/>
          <w:sz w:val="24"/>
          <w:szCs w:val="24"/>
          <w:lang w:eastAsia="zh-CN"/>
        </w:rPr>
        <w:t>60-70</w:t>
      </w:r>
      <w:r w:rsidRPr="00127686">
        <w:rPr>
          <w:rFonts w:hAnsi="Times New Roman"/>
          <w:spacing w:val="-30"/>
          <w:sz w:val="24"/>
          <w:szCs w:val="24"/>
          <w:lang w:eastAsia="zh-CN"/>
        </w:rPr>
        <w:t xml:space="preserve"> </w:t>
      </w:r>
      <w:r w:rsidRPr="00127686">
        <w:rPr>
          <w:rFonts w:hAnsi="Times New Roman" w:hint="eastAsia"/>
          <w:spacing w:val="-30"/>
          <w:sz w:val="24"/>
          <w:szCs w:val="24"/>
          <w:lang w:eastAsia="zh-CN"/>
        </w:rPr>
        <w:t>分</w:t>
      </w:r>
      <w:r w:rsidRPr="00127686">
        <w:rPr>
          <w:rFonts w:hAnsi="Times New Roman" w:hint="eastAsia"/>
          <w:spacing w:val="-120"/>
          <w:sz w:val="24"/>
          <w:szCs w:val="24"/>
          <w:lang w:eastAsia="zh-CN"/>
        </w:rPr>
        <w:t>）</w:t>
      </w:r>
      <w:r w:rsidRPr="00127686">
        <w:rPr>
          <w:rFonts w:hAnsi="Times New Roman" w:hint="eastAsia"/>
          <w:spacing w:val="-19"/>
          <w:sz w:val="24"/>
          <w:szCs w:val="24"/>
          <w:lang w:eastAsia="zh-CN"/>
        </w:rPr>
        <w:t>、</w:t>
      </w:r>
      <w:r w:rsidRPr="00127686">
        <w:rPr>
          <w:rFonts w:hAnsi="Times New Roman" w:hint="eastAsia"/>
          <w:sz w:val="24"/>
          <w:szCs w:val="24"/>
          <w:lang w:eastAsia="zh-CN"/>
        </w:rPr>
        <w:t>不及格（</w:t>
      </w:r>
      <w:r w:rsidRPr="00127686">
        <w:rPr>
          <w:rFonts w:hAnsi="Times New Roman"/>
          <w:sz w:val="24"/>
          <w:szCs w:val="24"/>
          <w:lang w:eastAsia="zh-CN"/>
        </w:rPr>
        <w:t>60</w:t>
      </w:r>
      <w:r w:rsidRPr="00127686">
        <w:rPr>
          <w:rFonts w:hAnsi="Times New Roman"/>
          <w:spacing w:val="-15"/>
          <w:sz w:val="24"/>
          <w:szCs w:val="24"/>
          <w:lang w:eastAsia="zh-CN"/>
        </w:rPr>
        <w:t xml:space="preserve"> </w:t>
      </w:r>
      <w:r w:rsidRPr="00127686">
        <w:rPr>
          <w:rFonts w:hAnsi="Times New Roman" w:hint="eastAsia"/>
          <w:spacing w:val="-15"/>
          <w:sz w:val="24"/>
          <w:szCs w:val="24"/>
          <w:lang w:eastAsia="zh-CN"/>
        </w:rPr>
        <w:t>分以下</w:t>
      </w:r>
      <w:r w:rsidRPr="00127686">
        <w:rPr>
          <w:rFonts w:hAnsi="Times New Roman" w:hint="eastAsia"/>
          <w:spacing w:val="-120"/>
          <w:sz w:val="24"/>
          <w:szCs w:val="24"/>
          <w:lang w:eastAsia="zh-CN"/>
        </w:rPr>
        <w:t>）</w:t>
      </w:r>
      <w:r w:rsidRPr="00127686">
        <w:rPr>
          <w:rFonts w:hAnsi="Times New Roman" w:hint="eastAsia"/>
          <w:sz w:val="24"/>
          <w:szCs w:val="24"/>
          <w:lang w:eastAsia="zh-CN"/>
        </w:rPr>
        <w:t>，须重新选修该门课程。</w:t>
      </w:r>
    </w:p>
    <w:p w14:paraId="75A63020" w14:textId="77777777" w:rsidR="00276CE0" w:rsidRPr="00036782" w:rsidRDefault="00276CE0" w:rsidP="00036782">
      <w:pPr>
        <w:rPr>
          <w:lang w:eastAsia="zh-CN"/>
        </w:rPr>
      </w:pPr>
    </w:p>
    <w:sectPr w:rsidR="00276CE0" w:rsidRPr="0003678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3DE2F" w14:textId="77777777" w:rsidR="004E6D97" w:rsidRDefault="004E6D97" w:rsidP="000F3702">
      <w:r>
        <w:separator/>
      </w:r>
    </w:p>
  </w:endnote>
  <w:endnote w:type="continuationSeparator" w:id="0">
    <w:p w14:paraId="7A070F23" w14:textId="77777777" w:rsidR="004E6D97" w:rsidRDefault="004E6D97" w:rsidP="000F3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DCEFC" w14:textId="35E5791C" w:rsidR="00127686" w:rsidRDefault="00127686">
    <w:pPr>
      <w:pStyle w:val="a7"/>
      <w:kinsoku w:val="0"/>
      <w:overflowPunct w:val="0"/>
      <w:spacing w:line="14" w:lineRule="auto"/>
      <w:rPr>
        <w:rFonts w:ascii="Times New Roman" w:eastAsiaTheme="minorEastAsia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1BA0783C" wp14:editId="56AC9538">
              <wp:simplePos x="0" y="0"/>
              <wp:positionH relativeFrom="page">
                <wp:posOffset>3634105</wp:posOffset>
              </wp:positionH>
              <wp:positionV relativeFrom="page">
                <wp:posOffset>10158095</wp:posOffset>
              </wp:positionV>
              <wp:extent cx="292100" cy="177800"/>
              <wp:effectExtent l="0" t="0" r="0" b="0"/>
              <wp:wrapNone/>
              <wp:docPr id="4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1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315EC6" w14:textId="77777777" w:rsidR="00127686" w:rsidRDefault="00127686">
                          <w:pPr>
                            <w:pStyle w:val="a7"/>
                            <w:kinsoku w:val="0"/>
                            <w:overflowPunct w:val="0"/>
                            <w:spacing w:line="260" w:lineRule="exact"/>
                            <w:ind w:left="20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sz w:val="21"/>
                              <w:szCs w:val="21"/>
                            </w:rPr>
                            <w:t>-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1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A0783C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286.15pt;margin-top:799.85pt;width:23pt;height:14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" o:allowincell="f" filled="f" stroked="f">
              <v:textbox inset="0,0,0,0">
                <w:txbxContent>
                  <w:p w14:paraId="76315EC6" w14:textId="77777777" w:rsidR="00127686" w:rsidRDefault="00127686">
                    <w:pPr>
                      <w:pStyle w:val="a7"/>
                      <w:kinsoku w:val="0"/>
                      <w:overflowPunct w:val="0"/>
                      <w:spacing w:line="260" w:lineRule="exact"/>
                      <w:ind w:left="20"/>
                      <w:rPr>
                        <w:sz w:val="21"/>
                        <w:szCs w:val="21"/>
                      </w:rPr>
                    </w:pPr>
                    <w:r>
                      <w:rPr>
                        <w:sz w:val="21"/>
                        <w:szCs w:val="21"/>
                      </w:rPr>
                      <w:t>-</w:t>
                    </w: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noProof/>
                        <w:sz w:val="21"/>
                        <w:szCs w:val="21"/>
                      </w:rPr>
                      <w:t>1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sz w:val="21"/>
                        <w:szCs w:val="21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7E4D6" w14:textId="6043AA9E" w:rsidR="000F3702" w:rsidRDefault="000F3702">
    <w:pPr>
      <w:pStyle w:val="a7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E3A620D" wp14:editId="0EFB7852">
              <wp:simplePos x="0" y="0"/>
              <wp:positionH relativeFrom="page">
                <wp:posOffset>3667125</wp:posOffset>
              </wp:positionH>
              <wp:positionV relativeFrom="page">
                <wp:posOffset>10158095</wp:posOffset>
              </wp:positionV>
              <wp:extent cx="225425" cy="1778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42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62DD1B" w14:textId="77777777" w:rsidR="000F3702" w:rsidRDefault="000F3702">
                          <w:pPr>
                            <w:spacing w:line="260" w:lineRule="exact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z w:val="21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3A620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288.75pt;margin-top:799.85pt;width:17.75pt;height:1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" filled="f" stroked="f">
              <v:textbox inset="0,0,0,0">
                <w:txbxContent>
                  <w:p w14:paraId="1762DD1B" w14:textId="77777777" w:rsidR="000F3702" w:rsidRDefault="000F3702">
                    <w:pPr>
                      <w:spacing w:line="260" w:lineRule="exact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sz w:val="21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CF94D" w14:textId="77777777" w:rsidR="004E6D97" w:rsidRDefault="004E6D97" w:rsidP="000F3702">
      <w:r>
        <w:separator/>
      </w:r>
    </w:p>
  </w:footnote>
  <w:footnote w:type="continuationSeparator" w:id="0">
    <w:p w14:paraId="38CDAE23" w14:textId="77777777" w:rsidR="004E6D97" w:rsidRDefault="004E6D97" w:rsidP="000F3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1962A" w14:textId="77777777" w:rsidR="000F3702" w:rsidRDefault="000F3702">
    <w:pPr>
      <w:pStyle w:val="a7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565"/>
    <w:rsid w:val="00036782"/>
    <w:rsid w:val="000F3702"/>
    <w:rsid w:val="00127686"/>
    <w:rsid w:val="00276CE0"/>
    <w:rsid w:val="004E6D97"/>
    <w:rsid w:val="007B26F7"/>
    <w:rsid w:val="0091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A1D8E-73FA-43D1-91E9-256629289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3702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3702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0F370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3702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0F3702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0F3702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0F3702"/>
    <w:rPr>
      <w:sz w:val="24"/>
      <w:szCs w:val="24"/>
    </w:rPr>
  </w:style>
  <w:style w:type="character" w:customStyle="1" w:styleId="a8">
    <w:name w:val="正文文本 字符"/>
    <w:basedOn w:val="a0"/>
    <w:link w:val="a7"/>
    <w:uiPriority w:val="1"/>
    <w:rsid w:val="000F3702"/>
    <w:rPr>
      <w:rFonts w:ascii="宋体" w:eastAsia="宋体" w:hAnsi="宋体" w:cs="宋体"/>
      <w:kern w:val="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0F3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2024-02-25T08:08:00Z</dcterms:created>
  <dcterms:modified xsi:type="dcterms:W3CDTF">2024-02-25T08:28:00Z</dcterms:modified>
</cp:coreProperties>
</file>